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787C" w14:textId="0750494C" w:rsidR="00BD113A" w:rsidRPr="008E653A" w:rsidRDefault="008E653A" w:rsidP="00A04B2E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New laminated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vitrimer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composites </w:t>
      </w:r>
      <w:r>
        <w:rPr>
          <w:rFonts w:ascii="Times New Roman" w:hAnsi="Times New Roman" w:cs="Times New Roman"/>
          <w:b/>
          <w:bCs/>
          <w:sz w:val="32"/>
          <w:szCs w:val="32"/>
        </w:rPr>
        <w:t>developed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with </w:t>
      </w:r>
      <w:r w:rsidR="00740712">
        <w:rPr>
          <w:rFonts w:ascii="Times New Roman" w:hAnsi="Times New Roman" w:cs="Times New Roman"/>
          <w:b/>
          <w:bCs/>
          <w:sz w:val="32"/>
          <w:szCs w:val="32"/>
        </w:rPr>
        <w:t>unique</w:t>
      </w:r>
      <w:r w:rsidR="00A04B2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04B2E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restoration properties </w:t>
      </w:r>
    </w:p>
    <w:p w14:paraId="5D3209A8" w14:textId="4DDFE1F1" w:rsidR="00BD113A" w:rsidRPr="008E653A" w:rsidRDefault="00BD113A" w:rsidP="00A0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8E653A">
        <w:rPr>
          <w:rFonts w:ascii="Times New Roman" w:eastAsia="Times New Roman" w:hAnsi="Times New Roman" w:cs="Times New Roman"/>
        </w:rPr>
        <w:t>Guoqiang</w:t>
      </w:r>
      <w:proofErr w:type="spellEnd"/>
      <w:r w:rsidRPr="008E653A">
        <w:rPr>
          <w:rFonts w:ascii="Times New Roman" w:eastAsia="Times New Roman" w:hAnsi="Times New Roman" w:cs="Times New Roman"/>
        </w:rPr>
        <w:t xml:space="preserve"> Li &amp;</w:t>
      </w:r>
      <w:r w:rsidR="008E653A" w:rsidRPr="008E653A">
        <w:rPr>
          <w:rFonts w:ascii="Times New Roman" w:eastAsia="Times New Roman" w:hAnsi="Times New Roman" w:cs="Times New Roman"/>
        </w:rPr>
        <w:t xml:space="preserve"> </w:t>
      </w:r>
      <w:r w:rsidRPr="008E653A">
        <w:rPr>
          <w:rFonts w:ascii="Times New Roman" w:eastAsia="Times New Roman" w:hAnsi="Times New Roman" w:cs="Times New Roman"/>
        </w:rPr>
        <w:t xml:space="preserve">John </w:t>
      </w:r>
      <w:proofErr w:type="spellStart"/>
      <w:r w:rsidRPr="008E653A">
        <w:rPr>
          <w:rFonts w:ascii="Times New Roman" w:eastAsia="Times New Roman" w:hAnsi="Times New Roman" w:cs="Times New Roman"/>
        </w:rPr>
        <w:t>Konlan</w:t>
      </w:r>
      <w:proofErr w:type="spellEnd"/>
      <w:r w:rsidRPr="008E653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E653A">
        <w:rPr>
          <w:rFonts w:ascii="Times New Roman" w:eastAsia="Times New Roman" w:hAnsi="Times New Roman" w:cs="Times New Roman"/>
        </w:rPr>
        <w:t>Lousiana</w:t>
      </w:r>
      <w:proofErr w:type="spellEnd"/>
      <w:r w:rsidRPr="008E653A">
        <w:rPr>
          <w:rFonts w:ascii="Times New Roman" w:eastAsia="Times New Roman" w:hAnsi="Times New Roman" w:cs="Times New Roman"/>
        </w:rPr>
        <w:t xml:space="preserve"> State University</w:t>
      </w:r>
    </w:p>
    <w:p w14:paraId="574423E5" w14:textId="77777777" w:rsidR="009E5409" w:rsidRPr="007C5720" w:rsidRDefault="009E5409" w:rsidP="00BD11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3595"/>
        <w:gridCol w:w="6131"/>
      </w:tblGrid>
      <w:tr w:rsidR="00BD113A" w:rsidRPr="009E5409" w14:paraId="08A94D8A" w14:textId="77777777" w:rsidTr="00BD2A51">
        <w:trPr>
          <w:trHeight w:val="312"/>
        </w:trPr>
        <w:tc>
          <w:tcPr>
            <w:tcW w:w="3595" w:type="dxa"/>
          </w:tcPr>
          <w:p w14:paraId="63A95F5A" w14:textId="77777777" w:rsidR="00BD113A" w:rsidRPr="008E653A" w:rsidRDefault="00BD113A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i/>
                <w:color w:val="000000"/>
              </w:rPr>
              <w:t>Award Title:</w:t>
            </w:r>
          </w:p>
        </w:tc>
        <w:tc>
          <w:tcPr>
            <w:tcW w:w="6131" w:type="dxa"/>
          </w:tcPr>
          <w:p w14:paraId="73BBDA0E" w14:textId="77777777" w:rsidR="00BD113A" w:rsidRPr="008E653A" w:rsidRDefault="00BD113A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color w:val="000000"/>
              </w:rPr>
              <w:t>Louisiana Materials Alliance (LAMDA)</w:t>
            </w:r>
          </w:p>
        </w:tc>
      </w:tr>
      <w:tr w:rsidR="00BD113A" w:rsidRPr="009E5409" w14:paraId="1B835406" w14:textId="77777777" w:rsidTr="00BD2A51">
        <w:trPr>
          <w:trHeight w:val="368"/>
        </w:trPr>
        <w:tc>
          <w:tcPr>
            <w:tcW w:w="3595" w:type="dxa"/>
          </w:tcPr>
          <w:p w14:paraId="621063C0" w14:textId="77777777" w:rsidR="00BD113A" w:rsidRPr="008E653A" w:rsidRDefault="00BD113A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i/>
                <w:color w:val="000000"/>
              </w:rPr>
              <w:t>NSF Award Number:</w:t>
            </w:r>
          </w:p>
        </w:tc>
        <w:tc>
          <w:tcPr>
            <w:tcW w:w="6131" w:type="dxa"/>
          </w:tcPr>
          <w:p w14:paraId="29CF9491" w14:textId="77777777" w:rsidR="00BD113A" w:rsidRPr="008E653A" w:rsidRDefault="00BD113A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color w:val="000000"/>
              </w:rPr>
              <w:t>NSF OIA-1946231</w:t>
            </w:r>
          </w:p>
        </w:tc>
      </w:tr>
      <w:tr w:rsidR="00BD113A" w:rsidRPr="009E5409" w14:paraId="5BCE4A03" w14:textId="77777777" w:rsidTr="00BD2A51">
        <w:trPr>
          <w:trHeight w:val="340"/>
        </w:trPr>
        <w:tc>
          <w:tcPr>
            <w:tcW w:w="3595" w:type="dxa"/>
          </w:tcPr>
          <w:p w14:paraId="183B1963" w14:textId="77777777" w:rsidR="00BD113A" w:rsidRPr="008E653A" w:rsidRDefault="00BD113A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i/>
                <w:color w:val="000000"/>
              </w:rPr>
              <w:t>Principal Investigator:</w:t>
            </w:r>
          </w:p>
        </w:tc>
        <w:tc>
          <w:tcPr>
            <w:tcW w:w="6131" w:type="dxa"/>
          </w:tcPr>
          <w:p w14:paraId="2E49AF13" w14:textId="2C0B6993" w:rsidR="00BD113A" w:rsidRPr="008E653A" w:rsidRDefault="009D62AF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color w:val="000000"/>
              </w:rPr>
              <w:t>Mi</w:t>
            </w:r>
            <w:r w:rsidR="008E653A">
              <w:rPr>
                <w:rFonts w:ascii="Times New Roman" w:hAnsi="Times New Roman" w:cs="Times New Roman"/>
                <w:bCs/>
                <w:color w:val="000000"/>
              </w:rPr>
              <w:t>chael</w:t>
            </w:r>
            <w:r w:rsidRPr="008E653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E653A">
              <w:rPr>
                <w:rFonts w:ascii="Times New Roman" w:hAnsi="Times New Roman" w:cs="Times New Roman"/>
                <w:bCs/>
                <w:color w:val="000000"/>
              </w:rPr>
              <w:t>Khonsari</w:t>
            </w:r>
            <w:proofErr w:type="spellEnd"/>
          </w:p>
        </w:tc>
      </w:tr>
      <w:tr w:rsidR="00BD113A" w:rsidRPr="009E5409" w14:paraId="6748E3DE" w14:textId="77777777" w:rsidTr="00BD2A51">
        <w:trPr>
          <w:trHeight w:val="340"/>
        </w:trPr>
        <w:tc>
          <w:tcPr>
            <w:tcW w:w="3595" w:type="dxa"/>
          </w:tcPr>
          <w:p w14:paraId="13FA3454" w14:textId="77777777" w:rsidR="00BD113A" w:rsidRPr="008E653A" w:rsidRDefault="00BD113A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i/>
                <w:color w:val="000000"/>
              </w:rPr>
              <w:t>Lead Institution Name:</w:t>
            </w:r>
          </w:p>
        </w:tc>
        <w:tc>
          <w:tcPr>
            <w:tcW w:w="6131" w:type="dxa"/>
          </w:tcPr>
          <w:p w14:paraId="00B628D3" w14:textId="77777777" w:rsidR="00BD113A" w:rsidRPr="008E653A" w:rsidRDefault="00BD113A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color w:val="000000"/>
              </w:rPr>
              <w:t>Lousiana State University</w:t>
            </w:r>
          </w:p>
        </w:tc>
      </w:tr>
      <w:tr w:rsidR="00BD113A" w:rsidRPr="009E5409" w14:paraId="48AECCD1" w14:textId="77777777" w:rsidTr="00BD2A51">
        <w:trPr>
          <w:trHeight w:val="340"/>
        </w:trPr>
        <w:tc>
          <w:tcPr>
            <w:tcW w:w="3595" w:type="dxa"/>
          </w:tcPr>
          <w:p w14:paraId="725AA4D9" w14:textId="77777777" w:rsidR="00BD113A" w:rsidRPr="008E653A" w:rsidRDefault="00BD113A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i/>
                <w:color w:val="000000"/>
              </w:rPr>
              <w:t>Award Start Date:</w:t>
            </w:r>
          </w:p>
        </w:tc>
        <w:tc>
          <w:tcPr>
            <w:tcW w:w="6131" w:type="dxa"/>
          </w:tcPr>
          <w:p w14:paraId="1A72FF09" w14:textId="6F774DC3" w:rsidR="00BD113A" w:rsidRPr="008E653A" w:rsidRDefault="009D62AF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color w:val="000000"/>
              </w:rPr>
              <w:t>07/01/2020</w:t>
            </w:r>
          </w:p>
        </w:tc>
      </w:tr>
      <w:tr w:rsidR="00BD113A" w:rsidRPr="009E5409" w14:paraId="08FA7115" w14:textId="77777777" w:rsidTr="00BD2A51">
        <w:trPr>
          <w:trHeight w:val="340"/>
        </w:trPr>
        <w:tc>
          <w:tcPr>
            <w:tcW w:w="3595" w:type="dxa"/>
          </w:tcPr>
          <w:p w14:paraId="74F451E1" w14:textId="77777777" w:rsidR="00BD113A" w:rsidRPr="008E653A" w:rsidRDefault="00BD113A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i/>
                <w:color w:val="000000"/>
              </w:rPr>
              <w:t>Award End Date:</w:t>
            </w:r>
          </w:p>
        </w:tc>
        <w:tc>
          <w:tcPr>
            <w:tcW w:w="6131" w:type="dxa"/>
          </w:tcPr>
          <w:p w14:paraId="5BF60A6A" w14:textId="16D02885" w:rsidR="00BD113A" w:rsidRPr="008E653A" w:rsidRDefault="009D62AF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color w:val="000000"/>
              </w:rPr>
              <w:t>06/30/2025</w:t>
            </w:r>
          </w:p>
        </w:tc>
      </w:tr>
      <w:tr w:rsidR="00BD113A" w:rsidRPr="009E5409" w14:paraId="44A7EE08" w14:textId="77777777" w:rsidTr="00BD2A51">
        <w:trPr>
          <w:trHeight w:val="340"/>
        </w:trPr>
        <w:tc>
          <w:tcPr>
            <w:tcW w:w="3595" w:type="dxa"/>
          </w:tcPr>
          <w:p w14:paraId="0AD0EDAD" w14:textId="77777777" w:rsidR="00BD113A" w:rsidRPr="008E653A" w:rsidRDefault="00BD113A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i/>
                <w:color w:val="000000"/>
              </w:rPr>
              <w:t>Highlight Submission Date:</w:t>
            </w:r>
          </w:p>
        </w:tc>
        <w:tc>
          <w:tcPr>
            <w:tcW w:w="6131" w:type="dxa"/>
          </w:tcPr>
          <w:p w14:paraId="0C3ABE6C" w14:textId="77777777" w:rsidR="00BD113A" w:rsidRPr="008E653A" w:rsidRDefault="00BD113A" w:rsidP="008E6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E653A">
              <w:rPr>
                <w:rFonts w:ascii="Times New Roman" w:hAnsi="Times New Roman" w:cs="Times New Roman"/>
                <w:bCs/>
                <w:color w:val="000000"/>
              </w:rPr>
              <w:t>02/28/2023</w:t>
            </w:r>
          </w:p>
        </w:tc>
      </w:tr>
    </w:tbl>
    <w:p w14:paraId="229006AB" w14:textId="77777777" w:rsidR="008E653A" w:rsidRDefault="008E653A" w:rsidP="005A48BA">
      <w:pPr>
        <w:spacing w:after="0" w:line="240" w:lineRule="auto"/>
        <w:jc w:val="both"/>
        <w:rPr>
          <w:rStyle w:val="Strong"/>
          <w:rFonts w:ascii="Times New Roman" w:hAnsi="Times New Roman" w:cs="Times New Roman"/>
        </w:rPr>
      </w:pPr>
    </w:p>
    <w:p w14:paraId="77CA0002" w14:textId="70630A53" w:rsidR="00BD113A" w:rsidRPr="008E653A" w:rsidRDefault="00BD113A" w:rsidP="008E653A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8E653A">
        <w:rPr>
          <w:rStyle w:val="Strong"/>
          <w:rFonts w:ascii="Times New Roman" w:hAnsi="Times New Roman" w:cs="Times New Roman"/>
        </w:rPr>
        <w:t>What is the outcome or accomplishment?</w:t>
      </w:r>
      <w:r w:rsidRPr="008E653A">
        <w:rPr>
          <w:rFonts w:ascii="Times New Roman" w:hAnsi="Times New Roman" w:cs="Times New Roman"/>
        </w:rPr>
        <w:t xml:space="preserve"> (1-2 short sentences describing it and why it is transformative; 50-word maximum </w:t>
      </w:r>
      <w:proofErr w:type="gramStart"/>
      <w:r w:rsidRPr="008E653A">
        <w:rPr>
          <w:rFonts w:ascii="Times New Roman" w:hAnsi="Times New Roman" w:cs="Times New Roman"/>
        </w:rPr>
        <w:t>suggested)</w:t>
      </w:r>
      <w:r w:rsidRPr="008E653A">
        <w:rPr>
          <w:rStyle w:val="red"/>
          <w:rFonts w:ascii="Times New Roman" w:hAnsi="Times New Roman" w:cs="Times New Roman"/>
        </w:rPr>
        <w:t>*</w:t>
      </w:r>
      <w:proofErr w:type="gramEnd"/>
    </w:p>
    <w:p w14:paraId="1466408F" w14:textId="29F959C0" w:rsidR="00BD113A" w:rsidRPr="008E653A" w:rsidRDefault="00BD113A" w:rsidP="008E653A">
      <w:p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</w:rPr>
      </w:pPr>
      <w:r w:rsidRPr="008E653A">
        <w:rPr>
          <w:rFonts w:ascii="Times New Roman" w:hAnsi="Times New Roman" w:cs="Times New Roman"/>
        </w:rPr>
        <w:br/>
      </w:r>
      <w:r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Using </w:t>
      </w:r>
      <w:r w:rsidR="00405CE8" w:rsidRPr="008E653A">
        <w:rPr>
          <w:rStyle w:val="Emphasis"/>
          <w:rFonts w:ascii="Times New Roman" w:hAnsi="Times New Roman" w:cs="Times New Roman"/>
          <w:i w:val="0"/>
          <w:iCs w:val="0"/>
        </w:rPr>
        <w:t>a self</w:t>
      </w:r>
      <w:r w:rsidR="0018628B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-healing </w:t>
      </w:r>
      <w:proofErr w:type="spellStart"/>
      <w:r w:rsidR="0018628B" w:rsidRPr="008E653A">
        <w:rPr>
          <w:rStyle w:val="Emphasis"/>
          <w:rFonts w:ascii="Times New Roman" w:hAnsi="Times New Roman" w:cs="Times New Roman"/>
          <w:i w:val="0"/>
          <w:iCs w:val="0"/>
        </w:rPr>
        <w:t>vitrimer</w:t>
      </w:r>
      <w:proofErr w:type="spellEnd"/>
      <w:r w:rsidR="008E653A">
        <w:rPr>
          <w:rStyle w:val="Emphasis"/>
          <w:rFonts w:ascii="Times New Roman" w:hAnsi="Times New Roman" w:cs="Times New Roman"/>
          <w:i w:val="0"/>
          <w:iCs w:val="0"/>
        </w:rPr>
        <w:t>-</w:t>
      </w:r>
      <w:r w:rsidR="0018628B" w:rsidRPr="008E653A">
        <w:rPr>
          <w:rStyle w:val="Emphasis"/>
          <w:rFonts w:ascii="Times New Roman" w:hAnsi="Times New Roman" w:cs="Times New Roman"/>
          <w:i w:val="0"/>
          <w:iCs w:val="0"/>
        </w:rPr>
        <w:t>based shape memory polymer</w:t>
      </w:r>
      <w:r w:rsidR="007924A7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, </w:t>
      </w:r>
      <w:r w:rsidR="000C0EA4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a cohort </w:t>
      </w:r>
      <w:r w:rsidR="00A5329E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of </w:t>
      </w:r>
      <w:r w:rsidR="008E653A">
        <w:rPr>
          <w:rStyle w:val="Emphasis"/>
          <w:rFonts w:ascii="Times New Roman" w:hAnsi="Times New Roman" w:cs="Times New Roman"/>
          <w:i w:val="0"/>
          <w:iCs w:val="0"/>
        </w:rPr>
        <w:t xml:space="preserve">LAMDA </w:t>
      </w:r>
      <w:r w:rsidR="00A5329E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researchers </w:t>
      </w:r>
      <w:r w:rsidR="00F228A5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have </w:t>
      </w:r>
      <w:r w:rsidR="00B43728" w:rsidRPr="008E653A">
        <w:rPr>
          <w:rStyle w:val="Emphasis"/>
          <w:rFonts w:ascii="Times New Roman" w:hAnsi="Times New Roman" w:cs="Times New Roman"/>
          <w:i w:val="0"/>
          <w:iCs w:val="0"/>
        </w:rPr>
        <w:t>developed a</w:t>
      </w:r>
      <w:r w:rsidR="008E653A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B43728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multifunctional </w:t>
      </w:r>
      <w:r w:rsidR="00E435B1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composite laminate with </w:t>
      </w:r>
      <w:r w:rsidR="009B1CBF" w:rsidRPr="008E653A">
        <w:rPr>
          <w:rStyle w:val="Emphasis"/>
          <w:rFonts w:ascii="Times New Roman" w:hAnsi="Times New Roman" w:cs="Times New Roman"/>
          <w:i w:val="0"/>
          <w:iCs w:val="0"/>
        </w:rPr>
        <w:t>strain sensing, delamination self- healing</w:t>
      </w:r>
      <w:r w:rsidR="00F97D5D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, deicing in </w:t>
      </w:r>
      <w:r w:rsidR="005D6E86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low temperature cryogenic </w:t>
      </w:r>
      <w:r w:rsidR="008A693D" w:rsidRPr="008E653A">
        <w:rPr>
          <w:rStyle w:val="Emphasis"/>
          <w:rFonts w:ascii="Times New Roman" w:hAnsi="Times New Roman" w:cs="Times New Roman"/>
          <w:i w:val="0"/>
          <w:iCs w:val="0"/>
        </w:rPr>
        <w:t>environment</w:t>
      </w:r>
      <w:r w:rsidR="0011123D" w:rsidRPr="008E653A">
        <w:rPr>
          <w:rStyle w:val="Emphasis"/>
          <w:rFonts w:ascii="Times New Roman" w:hAnsi="Times New Roman" w:cs="Times New Roman"/>
          <w:i w:val="0"/>
          <w:iCs w:val="0"/>
        </w:rPr>
        <w:t>s</w:t>
      </w:r>
      <w:r w:rsidR="008E653A">
        <w:rPr>
          <w:rStyle w:val="Emphasis"/>
          <w:rFonts w:ascii="Times New Roman" w:hAnsi="Times New Roman" w:cs="Times New Roman"/>
          <w:i w:val="0"/>
          <w:iCs w:val="0"/>
        </w:rPr>
        <w:t>,</w:t>
      </w:r>
      <w:r w:rsidR="003A71B2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and room temperature shape restoration.</w:t>
      </w:r>
      <w:r w:rsidR="0020105D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The laminate provides </w:t>
      </w:r>
      <w:r w:rsidR="00924602" w:rsidRPr="008E653A">
        <w:rPr>
          <w:rStyle w:val="Emphasis"/>
          <w:rFonts w:ascii="Times New Roman" w:hAnsi="Times New Roman" w:cs="Times New Roman"/>
          <w:i w:val="0"/>
          <w:iCs w:val="0"/>
        </w:rPr>
        <w:t>new approach to multifunctional laminate design and manufacturing.</w:t>
      </w:r>
    </w:p>
    <w:p w14:paraId="691AD1B4" w14:textId="77777777" w:rsidR="0019313D" w:rsidRPr="008E653A" w:rsidRDefault="0019313D" w:rsidP="008E653A">
      <w:p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</w:rPr>
      </w:pPr>
    </w:p>
    <w:p w14:paraId="31C77BBA" w14:textId="77777777" w:rsidR="00BD113A" w:rsidRPr="008E653A" w:rsidRDefault="00BD113A" w:rsidP="008E653A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8E653A">
        <w:rPr>
          <w:rStyle w:val="Strong"/>
          <w:rFonts w:ascii="Times New Roman" w:hAnsi="Times New Roman" w:cs="Times New Roman"/>
        </w:rPr>
        <w:t>What is the impact?</w:t>
      </w:r>
      <w:r w:rsidRPr="008E653A">
        <w:rPr>
          <w:rFonts w:ascii="Times New Roman" w:hAnsi="Times New Roman" w:cs="Times New Roman"/>
        </w:rPr>
        <w:t xml:space="preserve"> (1-2 simple sentences describing the benefits for science, industry, society, the economy, national security, etc.; suggested 50-word maximum)</w:t>
      </w:r>
    </w:p>
    <w:p w14:paraId="4CE256E0" w14:textId="510613CC" w:rsidR="00BD113A" w:rsidRPr="008E653A" w:rsidRDefault="00BD113A" w:rsidP="008E653A">
      <w:p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</w:rPr>
      </w:pPr>
      <w:r w:rsidRPr="008E653A">
        <w:rPr>
          <w:rFonts w:ascii="Times New Roman" w:hAnsi="Times New Roman" w:cs="Times New Roman"/>
        </w:rPr>
        <w:br/>
      </w:r>
      <w:r w:rsidR="00055D0F" w:rsidRPr="008E653A">
        <w:rPr>
          <w:rStyle w:val="Emphasis"/>
          <w:rFonts w:ascii="Times New Roman" w:hAnsi="Times New Roman" w:cs="Times New Roman"/>
          <w:i w:val="0"/>
          <w:iCs w:val="0"/>
        </w:rPr>
        <w:t>The</w:t>
      </w:r>
      <w:r w:rsidR="00336362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laminated </w:t>
      </w:r>
      <w:r w:rsidR="005E6BBA" w:rsidRPr="008E653A">
        <w:rPr>
          <w:rStyle w:val="Emphasis"/>
          <w:rFonts w:ascii="Times New Roman" w:hAnsi="Times New Roman" w:cs="Times New Roman"/>
          <w:i w:val="0"/>
          <w:iCs w:val="0"/>
        </w:rPr>
        <w:t>hybrid</w:t>
      </w:r>
      <w:r w:rsidR="00857F52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B75F4A" w:rsidRPr="008E653A">
        <w:rPr>
          <w:rStyle w:val="Emphasis"/>
          <w:rFonts w:ascii="Times New Roman" w:hAnsi="Times New Roman" w:cs="Times New Roman"/>
          <w:i w:val="0"/>
          <w:iCs w:val="0"/>
        </w:rPr>
        <w:t>composite</w:t>
      </w:r>
      <w:r w:rsidR="0019313D" w:rsidRPr="008E653A">
        <w:rPr>
          <w:rStyle w:val="Emphasis"/>
          <w:rFonts w:ascii="Times New Roman" w:hAnsi="Times New Roman" w:cs="Times New Roman"/>
          <w:i w:val="0"/>
          <w:iCs w:val="0"/>
        </w:rPr>
        <w:t>s</w:t>
      </w:r>
      <w:r w:rsidR="00EA5AA4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D55AFF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have potential applications </w:t>
      </w:r>
      <w:r w:rsidR="00407489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in </w:t>
      </w:r>
      <w:r w:rsidR="0019313D" w:rsidRPr="008E653A">
        <w:rPr>
          <w:rStyle w:val="Emphasis"/>
          <w:rFonts w:ascii="Times New Roman" w:hAnsi="Times New Roman" w:cs="Times New Roman"/>
          <w:i w:val="0"/>
          <w:iCs w:val="0"/>
        </w:rPr>
        <w:t>frozen</w:t>
      </w:r>
      <w:r w:rsidR="003D5852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temperate regions</w:t>
      </w:r>
      <w:r w:rsidR="00307C5B" w:rsidRPr="008E653A">
        <w:rPr>
          <w:rStyle w:val="Emphasis"/>
          <w:rFonts w:ascii="Times New Roman" w:hAnsi="Times New Roman" w:cs="Times New Roman"/>
          <w:i w:val="0"/>
          <w:iCs w:val="0"/>
        </w:rPr>
        <w:t>.</w:t>
      </w:r>
      <w:r w:rsidR="00605C4E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574190" w:rsidRPr="008E653A">
        <w:rPr>
          <w:rFonts w:ascii="Times New Roman" w:hAnsi="Times New Roman" w:cs="Times New Roman"/>
        </w:rPr>
        <w:t xml:space="preserve">This will help NASA </w:t>
      </w:r>
      <w:r w:rsidR="00790D41" w:rsidRPr="008E653A">
        <w:rPr>
          <w:rFonts w:ascii="Times New Roman" w:hAnsi="Times New Roman" w:cs="Times New Roman"/>
        </w:rPr>
        <w:t>and</w:t>
      </w:r>
      <w:r w:rsidR="00605C4E" w:rsidRPr="008E653A">
        <w:rPr>
          <w:rFonts w:ascii="Times New Roman" w:hAnsi="Times New Roman" w:cs="Times New Roman"/>
        </w:rPr>
        <w:t xml:space="preserve"> the U</w:t>
      </w:r>
      <w:r w:rsidR="00DE223A">
        <w:rPr>
          <w:rFonts w:ascii="Times New Roman" w:hAnsi="Times New Roman" w:cs="Times New Roman"/>
        </w:rPr>
        <w:t>.</w:t>
      </w:r>
      <w:r w:rsidR="00605C4E" w:rsidRPr="008E653A">
        <w:rPr>
          <w:rFonts w:ascii="Times New Roman" w:hAnsi="Times New Roman" w:cs="Times New Roman"/>
        </w:rPr>
        <w:t>S</w:t>
      </w:r>
      <w:r w:rsidR="00DE223A">
        <w:rPr>
          <w:rFonts w:ascii="Times New Roman" w:hAnsi="Times New Roman" w:cs="Times New Roman"/>
        </w:rPr>
        <w:t>.</w:t>
      </w:r>
      <w:r w:rsidR="00605C4E" w:rsidRPr="008E653A">
        <w:rPr>
          <w:rFonts w:ascii="Times New Roman" w:hAnsi="Times New Roman" w:cs="Times New Roman"/>
        </w:rPr>
        <w:t xml:space="preserve"> </w:t>
      </w:r>
      <w:r w:rsidR="00DE223A">
        <w:rPr>
          <w:rFonts w:ascii="Times New Roman" w:hAnsi="Times New Roman" w:cs="Times New Roman"/>
        </w:rPr>
        <w:t>N</w:t>
      </w:r>
      <w:r w:rsidR="00605C4E" w:rsidRPr="008E653A">
        <w:rPr>
          <w:rFonts w:ascii="Times New Roman" w:hAnsi="Times New Roman" w:cs="Times New Roman"/>
        </w:rPr>
        <w:t xml:space="preserve">ational </w:t>
      </w:r>
      <w:r w:rsidR="00DE223A">
        <w:rPr>
          <w:rFonts w:ascii="Times New Roman" w:hAnsi="Times New Roman" w:cs="Times New Roman"/>
        </w:rPr>
        <w:t>L</w:t>
      </w:r>
      <w:r w:rsidR="0046484B" w:rsidRPr="008E653A">
        <w:rPr>
          <w:rFonts w:ascii="Times New Roman" w:hAnsi="Times New Roman" w:cs="Times New Roman"/>
        </w:rPr>
        <w:t>ab</w:t>
      </w:r>
      <w:r w:rsidR="00790D41" w:rsidRPr="008E653A">
        <w:rPr>
          <w:rFonts w:ascii="Times New Roman" w:hAnsi="Times New Roman" w:cs="Times New Roman"/>
        </w:rPr>
        <w:t>o</w:t>
      </w:r>
      <w:r w:rsidR="0046484B" w:rsidRPr="008E653A">
        <w:rPr>
          <w:rFonts w:ascii="Times New Roman" w:hAnsi="Times New Roman" w:cs="Times New Roman"/>
        </w:rPr>
        <w:t xml:space="preserve">ratories to design and test new </w:t>
      </w:r>
      <w:r w:rsidR="00490AD2" w:rsidRPr="008E653A">
        <w:rPr>
          <w:rFonts w:ascii="Times New Roman" w:hAnsi="Times New Roman" w:cs="Times New Roman"/>
        </w:rPr>
        <w:t>satellites for exploring ext</w:t>
      </w:r>
      <w:r w:rsidR="004B5475" w:rsidRPr="008E653A">
        <w:rPr>
          <w:rFonts w:ascii="Times New Roman" w:hAnsi="Times New Roman" w:cs="Times New Roman"/>
        </w:rPr>
        <w:t>remely cold environments like Antarctica.</w:t>
      </w:r>
      <w:r w:rsidR="003D46BC" w:rsidRPr="008E653A">
        <w:rPr>
          <w:rFonts w:ascii="Times New Roman" w:hAnsi="Times New Roman" w:cs="Times New Roman"/>
        </w:rPr>
        <w:t xml:space="preserve"> </w:t>
      </w:r>
      <w:r w:rsidR="00DE223A">
        <w:rPr>
          <w:rFonts w:ascii="Times New Roman" w:hAnsi="Times New Roman" w:cs="Times New Roman"/>
        </w:rPr>
        <w:t xml:space="preserve">It will also </w:t>
      </w:r>
      <w:r w:rsidR="00290B84" w:rsidRPr="008E653A">
        <w:rPr>
          <w:rFonts w:ascii="Times New Roman" w:hAnsi="Times New Roman" w:cs="Times New Roman"/>
        </w:rPr>
        <w:t xml:space="preserve">facilitate </w:t>
      </w:r>
      <w:r w:rsidR="00067F3F" w:rsidRPr="008E653A">
        <w:rPr>
          <w:rFonts w:ascii="Times New Roman" w:hAnsi="Times New Roman" w:cs="Times New Roman"/>
        </w:rPr>
        <w:t>U</w:t>
      </w:r>
      <w:r w:rsidR="00DE223A">
        <w:rPr>
          <w:rFonts w:ascii="Times New Roman" w:hAnsi="Times New Roman" w:cs="Times New Roman"/>
        </w:rPr>
        <w:t>.</w:t>
      </w:r>
      <w:r w:rsidR="00067F3F" w:rsidRPr="008E653A">
        <w:rPr>
          <w:rFonts w:ascii="Times New Roman" w:hAnsi="Times New Roman" w:cs="Times New Roman"/>
        </w:rPr>
        <w:t>S</w:t>
      </w:r>
      <w:r w:rsidR="00DE223A">
        <w:rPr>
          <w:rFonts w:ascii="Times New Roman" w:hAnsi="Times New Roman" w:cs="Times New Roman"/>
        </w:rPr>
        <w:t>.</w:t>
      </w:r>
      <w:r w:rsidR="00067F3F" w:rsidRPr="008E653A">
        <w:rPr>
          <w:rFonts w:ascii="Times New Roman" w:hAnsi="Times New Roman" w:cs="Times New Roman"/>
        </w:rPr>
        <w:t xml:space="preserve"> </w:t>
      </w:r>
      <w:r w:rsidR="00790D41" w:rsidRPr="008E653A">
        <w:rPr>
          <w:rFonts w:ascii="Times New Roman" w:hAnsi="Times New Roman" w:cs="Times New Roman"/>
        </w:rPr>
        <w:t xml:space="preserve">space exploration agencies </w:t>
      </w:r>
      <w:r w:rsidR="00793C62" w:rsidRPr="008E653A">
        <w:rPr>
          <w:rFonts w:ascii="Times New Roman" w:hAnsi="Times New Roman" w:cs="Times New Roman"/>
        </w:rPr>
        <w:t xml:space="preserve">to increase the deployment of lightweight smart composite structures to </w:t>
      </w:r>
      <w:r w:rsidR="00012AAA" w:rsidRPr="008E653A">
        <w:rPr>
          <w:rFonts w:ascii="Times New Roman" w:hAnsi="Times New Roman" w:cs="Times New Roman"/>
        </w:rPr>
        <w:t>space</w:t>
      </w:r>
      <w:r w:rsidR="00067F3F" w:rsidRPr="008E653A">
        <w:rPr>
          <w:rFonts w:ascii="Times New Roman" w:hAnsi="Times New Roman" w:cs="Times New Roman"/>
        </w:rPr>
        <w:t xml:space="preserve"> </w:t>
      </w:r>
      <w:r w:rsidR="008B6139" w:rsidRPr="008E653A">
        <w:rPr>
          <w:rFonts w:ascii="Times New Roman" w:hAnsi="Times New Roman" w:cs="Times New Roman"/>
        </w:rPr>
        <w:t>by reducing cost for space travel.</w:t>
      </w:r>
      <w:r w:rsidR="00012AAA" w:rsidRPr="008E653A">
        <w:rPr>
          <w:rFonts w:ascii="Times New Roman" w:hAnsi="Times New Roman" w:cs="Times New Roman"/>
        </w:rPr>
        <w:t xml:space="preserve"> </w:t>
      </w:r>
    </w:p>
    <w:p w14:paraId="222BB415" w14:textId="77777777" w:rsidR="00BD113A" w:rsidRPr="008E653A" w:rsidRDefault="00BD113A" w:rsidP="008E653A">
      <w:p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</w:rPr>
      </w:pPr>
    </w:p>
    <w:p w14:paraId="01A841E7" w14:textId="77777777" w:rsidR="00BD113A" w:rsidRPr="008E653A" w:rsidRDefault="00BD113A" w:rsidP="008E653A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8E653A">
        <w:rPr>
          <w:rStyle w:val="Strong"/>
          <w:rFonts w:ascii="Times New Roman" w:hAnsi="Times New Roman" w:cs="Times New Roman"/>
        </w:rPr>
        <w:t>What explanation/background does the lay reader need to understand the significance of this outcome?</w:t>
      </w:r>
      <w:r w:rsidRPr="008E653A">
        <w:rPr>
          <w:rFonts w:ascii="Times New Roman" w:hAnsi="Times New Roman" w:cs="Times New Roman"/>
        </w:rPr>
        <w:t xml:space="preserve"> (1-2 paragraphs that might include, for example, more on who, when, where; NSF's role; support from multiple directorates/offices; what makes this accomplishment unique; additional intellectual merits; or broader impacts such as education, outreach, or infrastructure improvement that are integral to this outcome; suggested 150-word maximum)</w:t>
      </w:r>
    </w:p>
    <w:p w14:paraId="07C8EF15" w14:textId="69B0455F" w:rsidR="00BD113A" w:rsidRPr="009D7B55" w:rsidRDefault="00BD113A" w:rsidP="009D7B55">
      <w:pPr>
        <w:spacing w:after="0" w:line="240" w:lineRule="auto"/>
        <w:rPr>
          <w:rFonts w:ascii="Times New Roman" w:hAnsi="Times New Roman" w:cs="Times New Roman"/>
        </w:rPr>
      </w:pPr>
      <w:r w:rsidRPr="008E653A">
        <w:rPr>
          <w:rFonts w:ascii="Times New Roman" w:hAnsi="Times New Roman" w:cs="Times New Roman"/>
        </w:rPr>
        <w:br/>
      </w:r>
      <w:r w:rsidR="00AD05EF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Lightweight </w:t>
      </w:r>
      <w:r w:rsidR="002C0B07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composite structures are widely used </w:t>
      </w:r>
      <w:r w:rsidR="00E100AA" w:rsidRPr="008E653A">
        <w:rPr>
          <w:rStyle w:val="Emphasis"/>
          <w:rFonts w:ascii="Times New Roman" w:hAnsi="Times New Roman" w:cs="Times New Roman"/>
          <w:i w:val="0"/>
          <w:iCs w:val="0"/>
        </w:rPr>
        <w:t>in aviation, automobile</w:t>
      </w:r>
      <w:r w:rsidR="00D54BBF" w:rsidRPr="008E653A">
        <w:rPr>
          <w:rStyle w:val="Emphasis"/>
          <w:rFonts w:ascii="Times New Roman" w:hAnsi="Times New Roman" w:cs="Times New Roman"/>
          <w:i w:val="0"/>
          <w:iCs w:val="0"/>
        </w:rPr>
        <w:t>s</w:t>
      </w:r>
      <w:r w:rsidR="003F37E6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, </w:t>
      </w:r>
      <w:r w:rsidR="00DE223A">
        <w:rPr>
          <w:rStyle w:val="Emphasis"/>
          <w:rFonts w:ascii="Times New Roman" w:hAnsi="Times New Roman" w:cs="Times New Roman"/>
          <w:i w:val="0"/>
          <w:iCs w:val="0"/>
        </w:rPr>
        <w:t>ships</w:t>
      </w:r>
      <w:r w:rsidR="003F6EB9" w:rsidRPr="008E653A">
        <w:rPr>
          <w:rStyle w:val="Emphasis"/>
          <w:rFonts w:ascii="Times New Roman" w:hAnsi="Times New Roman" w:cs="Times New Roman"/>
          <w:i w:val="0"/>
          <w:iCs w:val="0"/>
        </w:rPr>
        <w:t>, medical</w:t>
      </w:r>
      <w:r w:rsidR="00DE223A">
        <w:rPr>
          <w:rStyle w:val="Emphasis"/>
          <w:rFonts w:ascii="Times New Roman" w:hAnsi="Times New Roman" w:cs="Times New Roman"/>
          <w:i w:val="0"/>
          <w:iCs w:val="0"/>
        </w:rPr>
        <w:t xml:space="preserve"> devices</w:t>
      </w:r>
      <w:r w:rsidR="003F6EB9" w:rsidRPr="008E653A">
        <w:rPr>
          <w:rStyle w:val="Emphasis"/>
          <w:rFonts w:ascii="Times New Roman" w:hAnsi="Times New Roman" w:cs="Times New Roman"/>
          <w:i w:val="0"/>
          <w:iCs w:val="0"/>
        </w:rPr>
        <w:t>, construction etc</w:t>
      </w:r>
      <w:r w:rsidR="00C07235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. </w:t>
      </w:r>
      <w:r w:rsidR="00816256" w:rsidRPr="008E653A">
        <w:rPr>
          <w:rStyle w:val="Emphasis"/>
          <w:rFonts w:ascii="Times New Roman" w:hAnsi="Times New Roman" w:cs="Times New Roman"/>
          <w:i w:val="0"/>
          <w:iCs w:val="0"/>
        </w:rPr>
        <w:t>When used in transportation</w:t>
      </w:r>
      <w:r w:rsidR="002514E0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and </w:t>
      </w:r>
      <w:r w:rsidR="00694784" w:rsidRPr="008E653A">
        <w:rPr>
          <w:rStyle w:val="Emphasis"/>
          <w:rFonts w:ascii="Times New Roman" w:hAnsi="Times New Roman" w:cs="Times New Roman"/>
          <w:i w:val="0"/>
          <w:iCs w:val="0"/>
        </w:rPr>
        <w:t>unmanned aerial vehicles</w:t>
      </w:r>
      <w:r w:rsidR="00816256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, </w:t>
      </w:r>
      <w:r w:rsidR="00FD06EA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a huge gain in energy efficiency </w:t>
      </w:r>
      <w:r w:rsidR="002C6104" w:rsidRPr="008E653A">
        <w:rPr>
          <w:rStyle w:val="Emphasis"/>
          <w:rFonts w:ascii="Times New Roman" w:hAnsi="Times New Roman" w:cs="Times New Roman"/>
          <w:i w:val="0"/>
          <w:iCs w:val="0"/>
        </w:rPr>
        <w:t>is realized due to their lightweight architecture</w:t>
      </w:r>
      <w:r w:rsidR="00980A7C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. </w:t>
      </w:r>
      <w:r w:rsidR="00832622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For </w:t>
      </w:r>
      <w:proofErr w:type="gramStart"/>
      <w:r w:rsidR="00832622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the </w:t>
      </w:r>
      <w:r w:rsidR="00F762CC" w:rsidRPr="008E653A">
        <w:rPr>
          <w:rStyle w:val="Emphasis"/>
          <w:rFonts w:ascii="Times New Roman" w:hAnsi="Times New Roman" w:cs="Times New Roman"/>
          <w:i w:val="0"/>
          <w:iCs w:val="0"/>
        </w:rPr>
        <w:t>majority of</w:t>
      </w:r>
      <w:proofErr w:type="gramEnd"/>
      <w:r w:rsidR="00F762CC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research conducted in lightweight structures</w:t>
      </w:r>
      <w:r w:rsidR="00DE223A">
        <w:rPr>
          <w:rStyle w:val="Emphasis"/>
          <w:rFonts w:ascii="Times New Roman" w:hAnsi="Times New Roman" w:cs="Times New Roman"/>
          <w:i w:val="0"/>
          <w:iCs w:val="0"/>
        </w:rPr>
        <w:t>,</w:t>
      </w:r>
      <w:r w:rsidR="009D46C8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844028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very few focus </w:t>
      </w:r>
      <w:r w:rsidR="00DE223A">
        <w:rPr>
          <w:rStyle w:val="Emphasis"/>
          <w:rFonts w:ascii="Times New Roman" w:hAnsi="Times New Roman" w:cs="Times New Roman"/>
          <w:i w:val="0"/>
          <w:iCs w:val="0"/>
        </w:rPr>
        <w:t>on</w:t>
      </w:r>
      <w:r w:rsidR="00F761AD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self-healing and </w:t>
      </w:r>
      <w:r w:rsidR="00A32DE0" w:rsidRPr="008E653A">
        <w:rPr>
          <w:rStyle w:val="Emphasis"/>
          <w:rFonts w:ascii="Times New Roman" w:hAnsi="Times New Roman" w:cs="Times New Roman"/>
          <w:i w:val="0"/>
          <w:iCs w:val="0"/>
        </w:rPr>
        <w:t>utilization</w:t>
      </w:r>
      <w:r w:rsidR="00DE223A">
        <w:rPr>
          <w:rStyle w:val="Emphasis"/>
          <w:rFonts w:ascii="Times New Roman" w:hAnsi="Times New Roman" w:cs="Times New Roman"/>
          <w:i w:val="0"/>
          <w:iCs w:val="0"/>
        </w:rPr>
        <w:t xml:space="preserve"> in adverse environments</w:t>
      </w:r>
      <w:r w:rsidR="00FD4303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. The </w:t>
      </w:r>
      <w:r w:rsidR="00D025EC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drawback </w:t>
      </w:r>
      <w:r w:rsidR="00FD4303" w:rsidRPr="008E653A">
        <w:rPr>
          <w:rStyle w:val="Emphasis"/>
          <w:rFonts w:ascii="Times New Roman" w:hAnsi="Times New Roman" w:cs="Times New Roman"/>
          <w:i w:val="0"/>
          <w:iCs w:val="0"/>
        </w:rPr>
        <w:t>is that</w:t>
      </w:r>
      <w:r w:rsidR="008B6139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D025EC" w:rsidRPr="008E653A">
        <w:rPr>
          <w:rStyle w:val="Emphasis"/>
          <w:rFonts w:ascii="Times New Roman" w:hAnsi="Times New Roman" w:cs="Times New Roman"/>
          <w:i w:val="0"/>
          <w:iCs w:val="0"/>
        </w:rPr>
        <w:t>m</w:t>
      </w:r>
      <w:r w:rsidR="004B3679" w:rsidRPr="008E653A">
        <w:rPr>
          <w:rStyle w:val="Emphasis"/>
          <w:rFonts w:ascii="Times New Roman" w:hAnsi="Times New Roman" w:cs="Times New Roman"/>
          <w:i w:val="0"/>
          <w:iCs w:val="0"/>
        </w:rPr>
        <w:t>ost of the light</w:t>
      </w:r>
      <w:r w:rsidR="0019313D" w:rsidRPr="008E653A">
        <w:rPr>
          <w:rStyle w:val="Emphasis"/>
          <w:rFonts w:ascii="Times New Roman" w:hAnsi="Times New Roman" w:cs="Times New Roman"/>
          <w:i w:val="0"/>
          <w:iCs w:val="0"/>
        </w:rPr>
        <w:t>weight</w:t>
      </w:r>
      <w:r w:rsidR="004B3679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composite</w:t>
      </w:r>
      <w:r w:rsidR="002C55CF" w:rsidRPr="008E653A">
        <w:rPr>
          <w:rStyle w:val="Emphasis"/>
          <w:rFonts w:ascii="Times New Roman" w:hAnsi="Times New Roman" w:cs="Times New Roman"/>
          <w:i w:val="0"/>
          <w:iCs w:val="0"/>
        </w:rPr>
        <w:t>s are non</w:t>
      </w:r>
      <w:r w:rsidR="004D69EF" w:rsidRPr="008E653A">
        <w:rPr>
          <w:rStyle w:val="Emphasis"/>
          <w:rFonts w:ascii="Times New Roman" w:hAnsi="Times New Roman" w:cs="Times New Roman"/>
          <w:i w:val="0"/>
          <w:iCs w:val="0"/>
        </w:rPr>
        <w:t>-</w:t>
      </w:r>
      <w:r w:rsidR="002C55CF" w:rsidRPr="008E653A">
        <w:rPr>
          <w:rStyle w:val="Emphasis"/>
          <w:rFonts w:ascii="Times New Roman" w:hAnsi="Times New Roman" w:cs="Times New Roman"/>
          <w:i w:val="0"/>
          <w:iCs w:val="0"/>
        </w:rPr>
        <w:t>conducting</w:t>
      </w:r>
      <w:r w:rsidR="009D7B55">
        <w:rPr>
          <w:rStyle w:val="Emphasis"/>
          <w:rFonts w:ascii="Times New Roman" w:hAnsi="Times New Roman" w:cs="Times New Roman"/>
          <w:i w:val="0"/>
          <w:iCs w:val="0"/>
        </w:rPr>
        <w:t>,</w:t>
      </w:r>
      <w:r w:rsidR="004D69EF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limiting their usage in multifunctional </w:t>
      </w:r>
      <w:r w:rsidR="0013556C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applications. </w:t>
      </w:r>
      <w:r w:rsidR="004153EF" w:rsidRPr="008E653A">
        <w:rPr>
          <w:rStyle w:val="Emphasis"/>
          <w:rFonts w:ascii="Times New Roman" w:hAnsi="Times New Roman" w:cs="Times New Roman"/>
          <w:i w:val="0"/>
          <w:iCs w:val="0"/>
        </w:rPr>
        <w:t>Guoqiang Li’s research group ha</w:t>
      </w:r>
      <w:r w:rsidR="009D7B55">
        <w:rPr>
          <w:rStyle w:val="Emphasis"/>
          <w:rFonts w:ascii="Times New Roman" w:hAnsi="Times New Roman" w:cs="Times New Roman"/>
          <w:i w:val="0"/>
          <w:iCs w:val="0"/>
        </w:rPr>
        <w:t>s</w:t>
      </w:r>
      <w:r w:rsidR="004153EF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conducted </w:t>
      </w:r>
      <w:r w:rsidR="004B5019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experiments </w:t>
      </w:r>
      <w:r w:rsidR="009D7B55">
        <w:rPr>
          <w:rStyle w:val="Emphasis"/>
          <w:rFonts w:ascii="Times New Roman" w:hAnsi="Times New Roman" w:cs="Times New Roman"/>
          <w:i w:val="0"/>
          <w:iCs w:val="0"/>
        </w:rPr>
        <w:t>and improved</w:t>
      </w:r>
      <w:r w:rsidR="00C20C85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the design </w:t>
      </w:r>
      <w:r w:rsidR="0019313D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and </w:t>
      </w:r>
      <w:r w:rsidR="00C20C85" w:rsidRPr="008E653A">
        <w:rPr>
          <w:rStyle w:val="Emphasis"/>
          <w:rFonts w:ascii="Times New Roman" w:hAnsi="Times New Roman" w:cs="Times New Roman"/>
          <w:i w:val="0"/>
          <w:iCs w:val="0"/>
        </w:rPr>
        <w:t>manufacturing procedure for</w:t>
      </w:r>
      <w:r w:rsidR="00324A5D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making </w:t>
      </w:r>
      <w:r w:rsidR="002662BB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the hybrid composite structure. </w:t>
      </w:r>
      <w:r w:rsidR="0034427B" w:rsidRPr="008E653A">
        <w:rPr>
          <w:rStyle w:val="Emphasis"/>
          <w:rFonts w:ascii="Times New Roman" w:hAnsi="Times New Roman" w:cs="Times New Roman"/>
          <w:i w:val="0"/>
          <w:iCs w:val="0"/>
        </w:rPr>
        <w:t>The</w:t>
      </w:r>
      <w:r w:rsidR="00431BD3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y use a novel </w:t>
      </w:r>
      <w:proofErr w:type="spellStart"/>
      <w:r w:rsidR="00431BD3" w:rsidRPr="008E653A">
        <w:rPr>
          <w:rStyle w:val="Emphasis"/>
          <w:rFonts w:ascii="Times New Roman" w:hAnsi="Times New Roman" w:cs="Times New Roman"/>
          <w:i w:val="0"/>
          <w:iCs w:val="0"/>
        </w:rPr>
        <w:t>vitrimer</w:t>
      </w:r>
      <w:proofErr w:type="spellEnd"/>
      <w:r w:rsidR="009D7B55">
        <w:rPr>
          <w:rStyle w:val="Emphasis"/>
          <w:rFonts w:ascii="Times New Roman" w:hAnsi="Times New Roman" w:cs="Times New Roman"/>
          <w:i w:val="0"/>
          <w:iCs w:val="0"/>
        </w:rPr>
        <w:t>-</w:t>
      </w:r>
      <w:r w:rsidR="00431BD3" w:rsidRPr="008E653A">
        <w:rPr>
          <w:rStyle w:val="Emphasis"/>
          <w:rFonts w:ascii="Times New Roman" w:hAnsi="Times New Roman" w:cs="Times New Roman"/>
          <w:i w:val="0"/>
          <w:iCs w:val="0"/>
        </w:rPr>
        <w:t>based shape memory polymer</w:t>
      </w:r>
      <w:r w:rsidR="00045895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9D2764" w:rsidRPr="008E653A">
        <w:rPr>
          <w:rStyle w:val="Emphasis"/>
          <w:rFonts w:ascii="Times New Roman" w:hAnsi="Times New Roman" w:cs="Times New Roman"/>
          <w:i w:val="0"/>
          <w:iCs w:val="0"/>
        </w:rPr>
        <w:t>with covalent adaptable network</w:t>
      </w:r>
      <w:r w:rsidR="00875A56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(CAN) </w:t>
      </w:r>
      <w:r w:rsidR="00883BFA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as the matrix and reinforced with conducting sinusoidal </w:t>
      </w:r>
      <w:r w:rsidR="006B4819" w:rsidRPr="008E653A">
        <w:rPr>
          <w:rStyle w:val="Emphasis"/>
          <w:rFonts w:ascii="Times New Roman" w:hAnsi="Times New Roman" w:cs="Times New Roman"/>
          <w:i w:val="0"/>
          <w:iCs w:val="0"/>
        </w:rPr>
        <w:t>S</w:t>
      </w:r>
      <w:r w:rsidR="000F2090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hape </w:t>
      </w:r>
      <w:r w:rsidR="006B4819" w:rsidRPr="008E653A">
        <w:rPr>
          <w:rStyle w:val="Emphasis"/>
          <w:rFonts w:ascii="Times New Roman" w:hAnsi="Times New Roman" w:cs="Times New Roman"/>
          <w:i w:val="0"/>
          <w:iCs w:val="0"/>
        </w:rPr>
        <w:t>M</w:t>
      </w:r>
      <w:r w:rsidR="000F2090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emory </w:t>
      </w:r>
      <w:r w:rsidR="006B4819" w:rsidRPr="008E653A">
        <w:rPr>
          <w:rStyle w:val="Emphasis"/>
          <w:rFonts w:ascii="Times New Roman" w:hAnsi="Times New Roman" w:cs="Times New Roman"/>
          <w:i w:val="0"/>
          <w:iCs w:val="0"/>
        </w:rPr>
        <w:t>A</w:t>
      </w:r>
      <w:r w:rsidR="000F2090" w:rsidRPr="008E653A">
        <w:rPr>
          <w:rStyle w:val="Emphasis"/>
          <w:rFonts w:ascii="Times New Roman" w:hAnsi="Times New Roman" w:cs="Times New Roman"/>
          <w:i w:val="0"/>
          <w:iCs w:val="0"/>
        </w:rPr>
        <w:t>lloy</w:t>
      </w:r>
      <w:r w:rsidR="006B4819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(SMA)</w:t>
      </w:r>
      <w:r w:rsidR="00BA02B6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z-pins</w:t>
      </w:r>
      <w:r w:rsidR="00F57B77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. </w:t>
      </w:r>
      <w:r w:rsidR="00BA02B6" w:rsidRPr="008E653A">
        <w:rPr>
          <w:rStyle w:val="Emphasis"/>
          <w:rFonts w:ascii="Times New Roman" w:hAnsi="Times New Roman" w:cs="Times New Roman"/>
          <w:i w:val="0"/>
          <w:iCs w:val="0"/>
        </w:rPr>
        <w:t>The idea is that</w:t>
      </w:r>
      <w:r w:rsidR="009D7B55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BA02B6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the SMA z-pins </w:t>
      </w:r>
      <w:r w:rsidR="002B5F02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will facilitate the </w:t>
      </w:r>
      <w:r w:rsidR="00ED5F6B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heating, </w:t>
      </w:r>
      <w:proofErr w:type="gramStart"/>
      <w:r w:rsidR="00ED5F6B" w:rsidRPr="008E653A">
        <w:rPr>
          <w:rStyle w:val="Emphasis"/>
          <w:rFonts w:ascii="Times New Roman" w:hAnsi="Times New Roman" w:cs="Times New Roman"/>
          <w:i w:val="0"/>
          <w:iCs w:val="0"/>
        </w:rPr>
        <w:t>closing up</w:t>
      </w:r>
      <w:proofErr w:type="gramEnd"/>
      <w:r w:rsidR="00ED5F6B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of </w:t>
      </w:r>
      <w:r w:rsidR="0010079A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delamination and aiding with healing in-situ </w:t>
      </w:r>
      <w:r w:rsidR="00EF4F44" w:rsidRPr="008E653A">
        <w:rPr>
          <w:rStyle w:val="Emphasis"/>
          <w:rFonts w:ascii="Times New Roman" w:hAnsi="Times New Roman" w:cs="Times New Roman"/>
          <w:i w:val="0"/>
          <w:iCs w:val="0"/>
        </w:rPr>
        <w:t>without human intervention.</w:t>
      </w:r>
      <w:r w:rsidR="00955317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This smart composite system extend</w:t>
      </w:r>
      <w:r w:rsidR="0019313D" w:rsidRPr="008E653A">
        <w:rPr>
          <w:rStyle w:val="Emphasis"/>
          <w:rFonts w:ascii="Times New Roman" w:hAnsi="Times New Roman" w:cs="Times New Roman"/>
          <w:i w:val="0"/>
          <w:iCs w:val="0"/>
        </w:rPr>
        <w:t>s</w:t>
      </w:r>
      <w:r w:rsidR="00955317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the service life of the </w:t>
      </w:r>
      <w:r w:rsidR="00F8695D" w:rsidRPr="008E653A">
        <w:rPr>
          <w:rStyle w:val="Emphasis"/>
          <w:rFonts w:ascii="Times New Roman" w:hAnsi="Times New Roman" w:cs="Times New Roman"/>
          <w:i w:val="0"/>
          <w:iCs w:val="0"/>
        </w:rPr>
        <w:t>laminate in adverse temperat</w:t>
      </w:r>
      <w:r w:rsidR="0019313D" w:rsidRPr="008E653A">
        <w:rPr>
          <w:rStyle w:val="Emphasis"/>
          <w:rFonts w:ascii="Times New Roman" w:hAnsi="Times New Roman" w:cs="Times New Roman"/>
          <w:i w:val="0"/>
          <w:iCs w:val="0"/>
        </w:rPr>
        <w:t>ur</w:t>
      </w:r>
      <w:r w:rsidR="00F8695D" w:rsidRPr="008E653A">
        <w:rPr>
          <w:rStyle w:val="Emphasis"/>
          <w:rFonts w:ascii="Times New Roman" w:hAnsi="Times New Roman" w:cs="Times New Roman"/>
          <w:i w:val="0"/>
          <w:iCs w:val="0"/>
        </w:rPr>
        <w:t>e regions</w:t>
      </w:r>
      <w:r w:rsidR="009D7B55">
        <w:rPr>
          <w:rStyle w:val="Emphasis"/>
          <w:rFonts w:ascii="Times New Roman" w:hAnsi="Times New Roman" w:cs="Times New Roman"/>
          <w:i w:val="0"/>
          <w:iCs w:val="0"/>
        </w:rPr>
        <w:t xml:space="preserve">, </w:t>
      </w:r>
      <w:r w:rsidR="00215444" w:rsidRPr="008E653A">
        <w:rPr>
          <w:rStyle w:val="Emphasis"/>
          <w:rFonts w:ascii="Times New Roman" w:hAnsi="Times New Roman" w:cs="Times New Roman"/>
          <w:i w:val="0"/>
          <w:iCs w:val="0"/>
        </w:rPr>
        <w:t>result</w:t>
      </w:r>
      <w:r w:rsidR="009D7B55">
        <w:rPr>
          <w:rStyle w:val="Emphasis"/>
          <w:rFonts w:ascii="Times New Roman" w:hAnsi="Times New Roman" w:cs="Times New Roman"/>
          <w:i w:val="0"/>
          <w:iCs w:val="0"/>
        </w:rPr>
        <w:t>ing</w:t>
      </w:r>
      <w:r w:rsidR="00215444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in smart</w:t>
      </w:r>
      <w:r w:rsidR="009D7B55">
        <w:rPr>
          <w:rStyle w:val="Emphasis"/>
          <w:rFonts w:ascii="Times New Roman" w:hAnsi="Times New Roman" w:cs="Times New Roman"/>
          <w:i w:val="0"/>
          <w:iCs w:val="0"/>
        </w:rPr>
        <w:t>,</w:t>
      </w:r>
      <w:r w:rsidR="00215444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sustainable light</w:t>
      </w:r>
      <w:r w:rsidR="0019313D" w:rsidRPr="008E653A">
        <w:rPr>
          <w:rStyle w:val="Emphasis"/>
          <w:rFonts w:ascii="Times New Roman" w:hAnsi="Times New Roman" w:cs="Times New Roman"/>
          <w:i w:val="0"/>
          <w:iCs w:val="0"/>
        </w:rPr>
        <w:t>weight</w:t>
      </w:r>
      <w:r w:rsidR="00215444" w:rsidRPr="008E653A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402DD9" w:rsidRPr="008E653A">
        <w:rPr>
          <w:rStyle w:val="Emphasis"/>
          <w:rFonts w:ascii="Times New Roman" w:hAnsi="Times New Roman" w:cs="Times New Roman"/>
          <w:i w:val="0"/>
          <w:iCs w:val="0"/>
        </w:rPr>
        <w:t>structures for engineering applications.</w:t>
      </w:r>
    </w:p>
    <w:p w14:paraId="42889D9B" w14:textId="4E5C2229" w:rsidR="00BD113A" w:rsidRDefault="004A2F1A" w:rsidP="009D7B55">
      <w:pPr>
        <w:rPr>
          <w:noProof/>
        </w:rPr>
      </w:pPr>
      <w:r>
        <w:rPr>
          <w:noProof/>
        </w:rPr>
        <w:lastRenderedPageBreak/>
        <w:t xml:space="preserve">                    </w:t>
      </w:r>
      <w:r w:rsidR="00FA6EA3">
        <w:rPr>
          <w:noProof/>
        </w:rPr>
        <w:drawing>
          <wp:inline distT="0" distB="0" distL="0" distR="0" wp14:anchorId="67D39DF6" wp14:editId="39842B85">
            <wp:extent cx="5473700" cy="4172368"/>
            <wp:effectExtent l="3175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72436" cy="424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1583573A" w14:textId="2915F3E4" w:rsidR="009D7B55" w:rsidRPr="009D7B55" w:rsidRDefault="009D7B55" w:rsidP="009D7B55">
      <w:pPr>
        <w:rPr>
          <w:rFonts w:ascii="Times New Roman" w:hAnsi="Times New Roman" w:cs="Times New Roman"/>
        </w:rPr>
      </w:pPr>
      <w:r w:rsidRPr="009D7B55">
        <w:rPr>
          <w:rFonts w:ascii="Times New Roman" w:hAnsi="Times New Roman" w:cs="Times New Roman"/>
          <w:noProof/>
        </w:rPr>
        <w:t>Louisiana State University student Isabella Sabbaghian works on a laminated composite.</w:t>
      </w:r>
    </w:p>
    <w:sectPr w:rsidR="009D7B55" w:rsidRPr="009D7B55" w:rsidSect="0096577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3A"/>
    <w:rsid w:val="000032A3"/>
    <w:rsid w:val="00012AAA"/>
    <w:rsid w:val="00045895"/>
    <w:rsid w:val="00055D0F"/>
    <w:rsid w:val="00067F3F"/>
    <w:rsid w:val="00084408"/>
    <w:rsid w:val="000C0EA4"/>
    <w:rsid w:val="000F2090"/>
    <w:rsid w:val="0010079A"/>
    <w:rsid w:val="0011123D"/>
    <w:rsid w:val="0013556C"/>
    <w:rsid w:val="00156B7F"/>
    <w:rsid w:val="00166C84"/>
    <w:rsid w:val="0018628B"/>
    <w:rsid w:val="0019313D"/>
    <w:rsid w:val="00194FCA"/>
    <w:rsid w:val="001C15DD"/>
    <w:rsid w:val="0020105D"/>
    <w:rsid w:val="00215444"/>
    <w:rsid w:val="002514E0"/>
    <w:rsid w:val="002556C9"/>
    <w:rsid w:val="002662BB"/>
    <w:rsid w:val="00290B84"/>
    <w:rsid w:val="002B5F02"/>
    <w:rsid w:val="002C0B07"/>
    <w:rsid w:val="002C55CF"/>
    <w:rsid w:val="002C6104"/>
    <w:rsid w:val="002F3595"/>
    <w:rsid w:val="00307C5B"/>
    <w:rsid w:val="00324A5D"/>
    <w:rsid w:val="00336362"/>
    <w:rsid w:val="0034427B"/>
    <w:rsid w:val="003A71B2"/>
    <w:rsid w:val="003B0D8B"/>
    <w:rsid w:val="003D46BC"/>
    <w:rsid w:val="003D5852"/>
    <w:rsid w:val="003F37E6"/>
    <w:rsid w:val="003F6EB9"/>
    <w:rsid w:val="00400593"/>
    <w:rsid w:val="00402DD9"/>
    <w:rsid w:val="00405CE8"/>
    <w:rsid w:val="00407489"/>
    <w:rsid w:val="004153EF"/>
    <w:rsid w:val="00431BD3"/>
    <w:rsid w:val="0046484B"/>
    <w:rsid w:val="00490AD2"/>
    <w:rsid w:val="004A2F1A"/>
    <w:rsid w:val="004B3679"/>
    <w:rsid w:val="004B5019"/>
    <w:rsid w:val="004B5475"/>
    <w:rsid w:val="004C750E"/>
    <w:rsid w:val="004D0B32"/>
    <w:rsid w:val="004D69EF"/>
    <w:rsid w:val="00511E3B"/>
    <w:rsid w:val="00536AE7"/>
    <w:rsid w:val="0053773A"/>
    <w:rsid w:val="005555E1"/>
    <w:rsid w:val="00574190"/>
    <w:rsid w:val="00595D80"/>
    <w:rsid w:val="005A48BA"/>
    <w:rsid w:val="005B2581"/>
    <w:rsid w:val="005B2BC7"/>
    <w:rsid w:val="005D6E86"/>
    <w:rsid w:val="005E6BBA"/>
    <w:rsid w:val="00605C4E"/>
    <w:rsid w:val="00673B31"/>
    <w:rsid w:val="00676F5F"/>
    <w:rsid w:val="00694784"/>
    <w:rsid w:val="006B152D"/>
    <w:rsid w:val="006B4819"/>
    <w:rsid w:val="006D0CD1"/>
    <w:rsid w:val="006F20B4"/>
    <w:rsid w:val="00712E26"/>
    <w:rsid w:val="00740712"/>
    <w:rsid w:val="00773D0C"/>
    <w:rsid w:val="00790D41"/>
    <w:rsid w:val="007924A7"/>
    <w:rsid w:val="00793C62"/>
    <w:rsid w:val="007C3F18"/>
    <w:rsid w:val="008155A0"/>
    <w:rsid w:val="00816256"/>
    <w:rsid w:val="00832622"/>
    <w:rsid w:val="00844028"/>
    <w:rsid w:val="00857F52"/>
    <w:rsid w:val="00875A56"/>
    <w:rsid w:val="00883BFA"/>
    <w:rsid w:val="008A693D"/>
    <w:rsid w:val="008A796B"/>
    <w:rsid w:val="008B6139"/>
    <w:rsid w:val="008E653A"/>
    <w:rsid w:val="008E72B6"/>
    <w:rsid w:val="00924602"/>
    <w:rsid w:val="00955317"/>
    <w:rsid w:val="00980A7C"/>
    <w:rsid w:val="009971FC"/>
    <w:rsid w:val="009B1CBF"/>
    <w:rsid w:val="009C2458"/>
    <w:rsid w:val="009D2764"/>
    <w:rsid w:val="009D46C8"/>
    <w:rsid w:val="009D4E83"/>
    <w:rsid w:val="009D62AF"/>
    <w:rsid w:val="009D7B55"/>
    <w:rsid w:val="009E5409"/>
    <w:rsid w:val="009F3EC7"/>
    <w:rsid w:val="00A04B2E"/>
    <w:rsid w:val="00A32DE0"/>
    <w:rsid w:val="00A43649"/>
    <w:rsid w:val="00A5329E"/>
    <w:rsid w:val="00A62E9B"/>
    <w:rsid w:val="00AB4524"/>
    <w:rsid w:val="00AD05EF"/>
    <w:rsid w:val="00B32E6C"/>
    <w:rsid w:val="00B43728"/>
    <w:rsid w:val="00B6646B"/>
    <w:rsid w:val="00B75F4A"/>
    <w:rsid w:val="00BA02B6"/>
    <w:rsid w:val="00BD113A"/>
    <w:rsid w:val="00C07235"/>
    <w:rsid w:val="00C20C85"/>
    <w:rsid w:val="00C56AE8"/>
    <w:rsid w:val="00C67540"/>
    <w:rsid w:val="00C731AD"/>
    <w:rsid w:val="00C76F64"/>
    <w:rsid w:val="00CC059C"/>
    <w:rsid w:val="00D025EC"/>
    <w:rsid w:val="00D54BBF"/>
    <w:rsid w:val="00D55AFF"/>
    <w:rsid w:val="00DE223A"/>
    <w:rsid w:val="00E02A4C"/>
    <w:rsid w:val="00E100AA"/>
    <w:rsid w:val="00E435B1"/>
    <w:rsid w:val="00E626EC"/>
    <w:rsid w:val="00EA5AA4"/>
    <w:rsid w:val="00ED5F6B"/>
    <w:rsid w:val="00EF4F44"/>
    <w:rsid w:val="00F228A5"/>
    <w:rsid w:val="00F57B77"/>
    <w:rsid w:val="00F6405E"/>
    <w:rsid w:val="00F761AD"/>
    <w:rsid w:val="00F762CC"/>
    <w:rsid w:val="00F8695D"/>
    <w:rsid w:val="00F97D5D"/>
    <w:rsid w:val="00FA6EA3"/>
    <w:rsid w:val="00FB3DEF"/>
    <w:rsid w:val="00FD06EA"/>
    <w:rsid w:val="00FD4303"/>
    <w:rsid w:val="00FD707A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A36E"/>
  <w15:chartTrackingRefBased/>
  <w15:docId w15:val="{E86B435F-3481-4780-8E2B-A0629D3C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3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113A"/>
    <w:rPr>
      <w:b/>
      <w:bCs/>
    </w:rPr>
  </w:style>
  <w:style w:type="character" w:customStyle="1" w:styleId="red">
    <w:name w:val="red"/>
    <w:basedOn w:val="DefaultParagraphFont"/>
    <w:rsid w:val="00BD113A"/>
  </w:style>
  <w:style w:type="character" w:styleId="Emphasis">
    <w:name w:val="Emphasis"/>
    <w:basedOn w:val="DefaultParagraphFont"/>
    <w:uiPriority w:val="20"/>
    <w:qFormat/>
    <w:rsid w:val="00BD113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6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Konlan</dc:creator>
  <cp:keywords/>
  <dc:description/>
  <cp:lastModifiedBy>Amber King</cp:lastModifiedBy>
  <cp:revision>9</cp:revision>
  <dcterms:created xsi:type="dcterms:W3CDTF">2023-02-24T04:48:00Z</dcterms:created>
  <dcterms:modified xsi:type="dcterms:W3CDTF">2023-03-29T14:20:00Z</dcterms:modified>
</cp:coreProperties>
</file>