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7DE9" w14:textId="31E63052" w:rsidR="00EC6176" w:rsidRPr="00A97FCA" w:rsidRDefault="00FB2891" w:rsidP="00A9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</w:rPr>
      </w:pPr>
      <w:proofErr w:type="gramStart"/>
      <w:r w:rsidRPr="00A97FCA">
        <w:rPr>
          <w:rFonts w:ascii="Times New Roman" w:eastAsia="Times New Roman" w:hAnsi="Times New Roman" w:cs="Times New Roman"/>
          <w:b/>
          <w:bCs/>
          <w:sz w:val="32"/>
          <w:szCs w:val="40"/>
        </w:rPr>
        <w:t>Computationally-guided</w:t>
      </w:r>
      <w:proofErr w:type="gramEnd"/>
      <w:r w:rsidRPr="00A97FCA">
        <w:rPr>
          <w:rFonts w:ascii="Times New Roman" w:eastAsia="Times New Roman" w:hAnsi="Times New Roman" w:cs="Times New Roman"/>
          <w:b/>
          <w:bCs/>
          <w:sz w:val="32"/>
          <w:szCs w:val="40"/>
        </w:rPr>
        <w:t xml:space="preserve"> design</w:t>
      </w:r>
      <w:r w:rsidR="00A97FCA" w:rsidRPr="00A97FCA">
        <w:rPr>
          <w:rFonts w:ascii="Times New Roman" w:eastAsia="Times New Roman" w:hAnsi="Times New Roman" w:cs="Times New Roman"/>
          <w:b/>
          <w:bCs/>
          <w:sz w:val="32"/>
          <w:szCs w:val="40"/>
        </w:rPr>
        <w:t xml:space="preserve"> </w:t>
      </w:r>
      <w:r w:rsidRPr="00A97FCA">
        <w:rPr>
          <w:rFonts w:ascii="Times New Roman" w:eastAsia="Times New Roman" w:hAnsi="Times New Roman" w:cs="Times New Roman"/>
          <w:b/>
          <w:bCs/>
          <w:sz w:val="32"/>
          <w:szCs w:val="40"/>
        </w:rPr>
        <w:t xml:space="preserve">of new </w:t>
      </w:r>
      <w:r w:rsidR="00AC1AA8" w:rsidRPr="00A97FCA">
        <w:rPr>
          <w:rFonts w:ascii="Times New Roman" w:eastAsia="Times New Roman" w:hAnsi="Times New Roman" w:cs="Times New Roman"/>
          <w:b/>
          <w:bCs/>
          <w:sz w:val="32"/>
          <w:szCs w:val="40"/>
        </w:rPr>
        <w:t xml:space="preserve">multiphase </w:t>
      </w:r>
      <w:r w:rsidR="00EE49E5" w:rsidRPr="00A97FCA">
        <w:rPr>
          <w:rFonts w:ascii="Times New Roman" w:eastAsia="Times New Roman" w:hAnsi="Times New Roman" w:cs="Times New Roman"/>
          <w:b/>
          <w:bCs/>
          <w:sz w:val="32"/>
          <w:szCs w:val="40"/>
        </w:rPr>
        <w:t>alloys</w:t>
      </w:r>
    </w:p>
    <w:p w14:paraId="62554D8A" w14:textId="77777777" w:rsidR="00AC1AA8" w:rsidRDefault="00AC1AA8" w:rsidP="00A9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6CAF1C" w14:textId="77777777" w:rsidR="00AC1AA8" w:rsidRPr="000354CA" w:rsidRDefault="00FB2891" w:rsidP="00A9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54CA">
        <w:rPr>
          <w:rFonts w:ascii="Times New Roman" w:eastAsia="Times New Roman" w:hAnsi="Times New Roman" w:cs="Times New Roman"/>
        </w:rPr>
        <w:t>Collin Wick, Louisiana Tech University</w:t>
      </w:r>
    </w:p>
    <w:p w14:paraId="3466F171" w14:textId="3E834169" w:rsidR="00AC1AA8" w:rsidRPr="000354CA" w:rsidRDefault="00FB2891" w:rsidP="00A9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54CA">
        <w:rPr>
          <w:rFonts w:ascii="Times New Roman" w:eastAsia="Times New Roman" w:hAnsi="Times New Roman" w:cs="Times New Roman"/>
        </w:rPr>
        <w:t>Jonathan Raush, University of Louisiana at Lafayette</w:t>
      </w:r>
    </w:p>
    <w:p w14:paraId="40BDE112" w14:textId="4C713E13" w:rsidR="00EB1C45" w:rsidRPr="000354CA" w:rsidRDefault="00FB2891" w:rsidP="00A9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54CA">
        <w:rPr>
          <w:rFonts w:ascii="Times New Roman" w:eastAsia="Times New Roman" w:hAnsi="Times New Roman" w:cs="Times New Roman"/>
        </w:rPr>
        <w:t>Wen J</w:t>
      </w:r>
      <w:r w:rsidR="00AC1AA8" w:rsidRPr="000354CA">
        <w:rPr>
          <w:rFonts w:ascii="Times New Roman" w:eastAsia="Times New Roman" w:hAnsi="Times New Roman" w:cs="Times New Roman"/>
        </w:rPr>
        <w:t>.</w:t>
      </w:r>
      <w:r w:rsidRPr="000354CA">
        <w:rPr>
          <w:rFonts w:ascii="Times New Roman" w:eastAsia="Times New Roman" w:hAnsi="Times New Roman" w:cs="Times New Roman"/>
        </w:rPr>
        <w:t xml:space="preserve"> Meng and Shengmin Guo, Louisiana State University</w:t>
      </w:r>
    </w:p>
    <w:p w14:paraId="6433B49C" w14:textId="77777777" w:rsidR="00AC1AA8" w:rsidRPr="00FB2891" w:rsidRDefault="00AC1AA8" w:rsidP="00A9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3595"/>
        <w:gridCol w:w="6131"/>
      </w:tblGrid>
      <w:tr w:rsidR="00EC6176" w:rsidRPr="00EE4136" w14:paraId="480E4F2D" w14:textId="77777777" w:rsidTr="00A97FCA">
        <w:trPr>
          <w:trHeight w:val="312"/>
        </w:trPr>
        <w:tc>
          <w:tcPr>
            <w:tcW w:w="3595" w:type="dxa"/>
            <w:vAlign w:val="center"/>
          </w:tcPr>
          <w:p w14:paraId="594C0F15" w14:textId="5B5BA493" w:rsidR="00EC6176" w:rsidRPr="00A97FCA" w:rsidRDefault="00EB1C45" w:rsidP="00A9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Award Title</w:t>
            </w:r>
            <w:r w:rsidR="00CB2C99"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:</w:t>
            </w:r>
          </w:p>
        </w:tc>
        <w:tc>
          <w:tcPr>
            <w:tcW w:w="6131" w:type="dxa"/>
            <w:vAlign w:val="center"/>
          </w:tcPr>
          <w:p w14:paraId="55EB89B2" w14:textId="3423BDB9" w:rsidR="00EC6176" w:rsidRPr="00A97FCA" w:rsidRDefault="007B33EB" w:rsidP="00A9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97FC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Louisiana Materials </w:t>
            </w:r>
            <w:r w:rsidR="00AC1AA8" w:rsidRPr="00A97FC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Design </w:t>
            </w:r>
            <w:r w:rsidRPr="00A97FCA">
              <w:rPr>
                <w:rFonts w:ascii="Times New Roman" w:hAnsi="Times New Roman" w:cs="Times New Roman"/>
                <w:bCs/>
                <w:color w:val="000000"/>
                <w:szCs w:val="24"/>
              </w:rPr>
              <w:t>Alliance (LAMDA)</w:t>
            </w:r>
          </w:p>
        </w:tc>
      </w:tr>
      <w:tr w:rsidR="00EC6176" w:rsidRPr="00EE4136" w14:paraId="525FD70E" w14:textId="77777777" w:rsidTr="00A97FCA">
        <w:trPr>
          <w:trHeight w:val="368"/>
        </w:trPr>
        <w:tc>
          <w:tcPr>
            <w:tcW w:w="3595" w:type="dxa"/>
            <w:vAlign w:val="center"/>
          </w:tcPr>
          <w:p w14:paraId="68003F32" w14:textId="77777777" w:rsidR="00EC6176" w:rsidRPr="00A97FCA" w:rsidRDefault="00EC6176" w:rsidP="00A9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NSF Award Number:</w:t>
            </w:r>
          </w:p>
        </w:tc>
        <w:tc>
          <w:tcPr>
            <w:tcW w:w="6131" w:type="dxa"/>
            <w:vAlign w:val="center"/>
          </w:tcPr>
          <w:p w14:paraId="6C8556CD" w14:textId="056FAE55" w:rsidR="00EC6176" w:rsidRPr="00A97FCA" w:rsidRDefault="00A27946" w:rsidP="00A9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97FCA">
              <w:rPr>
                <w:rFonts w:ascii="Times New Roman" w:hAnsi="Times New Roman" w:cs="Times New Roman"/>
                <w:bCs/>
                <w:color w:val="000000"/>
                <w:szCs w:val="24"/>
              </w:rPr>
              <w:t>NSF OIA-</w:t>
            </w:r>
            <w:r w:rsidR="007B33EB" w:rsidRPr="00A97FCA">
              <w:rPr>
                <w:rFonts w:ascii="Times New Roman" w:hAnsi="Times New Roman" w:cs="Times New Roman"/>
                <w:bCs/>
                <w:color w:val="000000"/>
                <w:szCs w:val="24"/>
              </w:rPr>
              <w:t>1946231</w:t>
            </w:r>
          </w:p>
        </w:tc>
      </w:tr>
      <w:tr w:rsidR="00EC6176" w:rsidRPr="00EE4136" w14:paraId="55D5694D" w14:textId="77777777" w:rsidTr="00A97FCA">
        <w:trPr>
          <w:trHeight w:val="340"/>
        </w:trPr>
        <w:tc>
          <w:tcPr>
            <w:tcW w:w="3595" w:type="dxa"/>
            <w:vAlign w:val="center"/>
          </w:tcPr>
          <w:p w14:paraId="41CA132C" w14:textId="2F672C14" w:rsidR="00EC6176" w:rsidRPr="00A97FCA" w:rsidRDefault="00EB1C45" w:rsidP="00A9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P</w:t>
            </w:r>
            <w:r w:rsidR="00AC1AA8"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rogram Director</w:t>
            </w:r>
            <w:r w:rsidR="00EC6176"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:</w:t>
            </w:r>
          </w:p>
        </w:tc>
        <w:tc>
          <w:tcPr>
            <w:tcW w:w="6131" w:type="dxa"/>
            <w:vAlign w:val="center"/>
          </w:tcPr>
          <w:p w14:paraId="004E45B9" w14:textId="7BC51316" w:rsidR="00EC6176" w:rsidRPr="00A97FCA" w:rsidRDefault="00A27946" w:rsidP="00A9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97FCA">
              <w:rPr>
                <w:rFonts w:ascii="Times New Roman" w:hAnsi="Times New Roman" w:cs="Times New Roman"/>
                <w:bCs/>
                <w:color w:val="000000"/>
                <w:szCs w:val="24"/>
              </w:rPr>
              <w:t>Michael Khonsari</w:t>
            </w:r>
          </w:p>
        </w:tc>
      </w:tr>
      <w:tr w:rsidR="00EB1C45" w:rsidRPr="00EE4136" w14:paraId="5E7128B4" w14:textId="77777777" w:rsidTr="00A97FCA">
        <w:trPr>
          <w:trHeight w:val="340"/>
        </w:trPr>
        <w:tc>
          <w:tcPr>
            <w:tcW w:w="3595" w:type="dxa"/>
            <w:vAlign w:val="center"/>
          </w:tcPr>
          <w:p w14:paraId="232CF4D1" w14:textId="77777777" w:rsidR="00EB1C45" w:rsidRPr="00A97FCA" w:rsidRDefault="00EB1C45" w:rsidP="00A9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Lead Institution Name:</w:t>
            </w:r>
          </w:p>
        </w:tc>
        <w:tc>
          <w:tcPr>
            <w:tcW w:w="6131" w:type="dxa"/>
            <w:vAlign w:val="center"/>
          </w:tcPr>
          <w:p w14:paraId="0EB8B129" w14:textId="03D92273" w:rsidR="00EB1C45" w:rsidRPr="00A97FCA" w:rsidRDefault="005259F4" w:rsidP="00A9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97FCA">
              <w:rPr>
                <w:rFonts w:ascii="Times New Roman" w:hAnsi="Times New Roman" w:cs="Times New Roman"/>
                <w:bCs/>
                <w:color w:val="000000"/>
                <w:szCs w:val="24"/>
              </w:rPr>
              <w:t>Louisiana State University</w:t>
            </w:r>
          </w:p>
        </w:tc>
      </w:tr>
      <w:tr w:rsidR="00EC6176" w:rsidRPr="00EE4136" w14:paraId="19D9181D" w14:textId="77777777" w:rsidTr="00A97FCA">
        <w:trPr>
          <w:trHeight w:val="340"/>
        </w:trPr>
        <w:tc>
          <w:tcPr>
            <w:tcW w:w="3595" w:type="dxa"/>
            <w:vAlign w:val="center"/>
          </w:tcPr>
          <w:p w14:paraId="7735976C" w14:textId="2238C8A7" w:rsidR="00EC6176" w:rsidRPr="00A97FCA" w:rsidRDefault="00CB2C99" w:rsidP="00A9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Award </w:t>
            </w:r>
            <w:r w:rsidR="00EC6176"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Start </w:t>
            </w:r>
            <w:r w:rsidR="00EB1C45"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D</w:t>
            </w:r>
            <w:r w:rsidR="00EC6176"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ate:</w:t>
            </w:r>
          </w:p>
        </w:tc>
        <w:tc>
          <w:tcPr>
            <w:tcW w:w="6131" w:type="dxa"/>
            <w:vAlign w:val="center"/>
          </w:tcPr>
          <w:p w14:paraId="5DFEFA67" w14:textId="69C84732" w:rsidR="00EC6176" w:rsidRPr="00A97FCA" w:rsidRDefault="005259F4" w:rsidP="00A9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97FCA">
              <w:rPr>
                <w:rFonts w:ascii="Times New Roman" w:hAnsi="Times New Roman" w:cs="Times New Roman"/>
                <w:bCs/>
                <w:color w:val="000000"/>
                <w:szCs w:val="24"/>
              </w:rPr>
              <w:t>August 1, 2020</w:t>
            </w:r>
          </w:p>
        </w:tc>
      </w:tr>
      <w:tr w:rsidR="00EC6176" w:rsidRPr="00EE4136" w14:paraId="79972B5F" w14:textId="77777777" w:rsidTr="00A97FCA">
        <w:trPr>
          <w:trHeight w:val="340"/>
        </w:trPr>
        <w:tc>
          <w:tcPr>
            <w:tcW w:w="3595" w:type="dxa"/>
            <w:vAlign w:val="center"/>
          </w:tcPr>
          <w:p w14:paraId="387ECA15" w14:textId="5CF111E1" w:rsidR="00EC6176" w:rsidRPr="00A97FCA" w:rsidRDefault="00CB2C99" w:rsidP="00A9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Award </w:t>
            </w:r>
            <w:r w:rsidR="00EB1C45"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End Date</w:t>
            </w:r>
            <w:r w:rsidR="00EC6176"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:</w:t>
            </w:r>
          </w:p>
        </w:tc>
        <w:tc>
          <w:tcPr>
            <w:tcW w:w="6131" w:type="dxa"/>
            <w:vAlign w:val="center"/>
          </w:tcPr>
          <w:p w14:paraId="731B4E49" w14:textId="64507D61" w:rsidR="00EC6176" w:rsidRPr="00A97FCA" w:rsidRDefault="005259F4" w:rsidP="00A9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97FCA">
              <w:rPr>
                <w:rFonts w:ascii="Times New Roman" w:hAnsi="Times New Roman" w:cs="Times New Roman"/>
                <w:bCs/>
                <w:color w:val="000000"/>
                <w:szCs w:val="24"/>
              </w:rPr>
              <w:t>July 31, 2025</w:t>
            </w:r>
          </w:p>
        </w:tc>
      </w:tr>
      <w:tr w:rsidR="00EB1C45" w:rsidRPr="00EE4136" w14:paraId="408EFB43" w14:textId="77777777" w:rsidTr="00A97FCA">
        <w:trPr>
          <w:trHeight w:val="340"/>
        </w:trPr>
        <w:tc>
          <w:tcPr>
            <w:tcW w:w="3595" w:type="dxa"/>
            <w:vAlign w:val="center"/>
          </w:tcPr>
          <w:p w14:paraId="27A78F6A" w14:textId="484A1AF9" w:rsidR="00EB1C45" w:rsidRPr="00A97FCA" w:rsidRDefault="00EB1C45" w:rsidP="00A9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A97FCA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Highlight Submission Date:</w:t>
            </w:r>
          </w:p>
        </w:tc>
        <w:tc>
          <w:tcPr>
            <w:tcW w:w="6131" w:type="dxa"/>
            <w:vAlign w:val="center"/>
          </w:tcPr>
          <w:p w14:paraId="6235AF32" w14:textId="71143E54" w:rsidR="00EB1C45" w:rsidRPr="00A97FCA" w:rsidRDefault="005259F4" w:rsidP="00A9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97FCA">
              <w:rPr>
                <w:rFonts w:ascii="Times New Roman" w:hAnsi="Times New Roman" w:cs="Times New Roman"/>
                <w:bCs/>
                <w:color w:val="000000"/>
                <w:szCs w:val="24"/>
              </w:rPr>
              <w:t>02/20/202</w:t>
            </w:r>
            <w:r w:rsidR="00EE49E5" w:rsidRPr="00A97FCA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</w:tr>
    </w:tbl>
    <w:p w14:paraId="450BD3E7" w14:textId="77777777" w:rsidR="00A97FCA" w:rsidRDefault="00A97FCA" w:rsidP="00EE4136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5BEBCC90" w14:textId="6CD51176" w:rsidR="00EE4136" w:rsidRPr="00A97FCA" w:rsidRDefault="00EC6176" w:rsidP="00EE4136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A97FCA">
        <w:rPr>
          <w:rStyle w:val="Strong"/>
          <w:rFonts w:ascii="Times New Roman" w:hAnsi="Times New Roman" w:cs="Times New Roman"/>
        </w:rPr>
        <w:t>What is the outcome or accomplishment?</w:t>
      </w:r>
      <w:r w:rsidR="007C7C80" w:rsidRPr="00A97FCA">
        <w:rPr>
          <w:rFonts w:ascii="Times New Roman" w:hAnsi="Times New Roman" w:cs="Times New Roman"/>
        </w:rPr>
        <w:t xml:space="preserve"> </w:t>
      </w:r>
      <w:r w:rsidR="00EE4136" w:rsidRPr="00A97FCA">
        <w:rPr>
          <w:rFonts w:ascii="Times New Roman" w:hAnsi="Times New Roman" w:cs="Times New Roman"/>
        </w:rPr>
        <w:t>(1-2 short sentences describing it and why it is transformative; 50</w:t>
      </w:r>
      <w:r w:rsidR="00CB2C99" w:rsidRPr="00A97FCA">
        <w:rPr>
          <w:rFonts w:ascii="Times New Roman" w:hAnsi="Times New Roman" w:cs="Times New Roman"/>
        </w:rPr>
        <w:t>-</w:t>
      </w:r>
      <w:r w:rsidR="00EE4136" w:rsidRPr="00A97FCA">
        <w:rPr>
          <w:rFonts w:ascii="Times New Roman" w:hAnsi="Times New Roman" w:cs="Times New Roman"/>
        </w:rPr>
        <w:t>word max</w:t>
      </w:r>
      <w:r w:rsidR="00CB2C99" w:rsidRPr="00A97FCA">
        <w:rPr>
          <w:rFonts w:ascii="Times New Roman" w:hAnsi="Times New Roman" w:cs="Times New Roman"/>
        </w:rPr>
        <w:t>imum</w:t>
      </w:r>
      <w:r w:rsidR="00EE4136" w:rsidRPr="00A97FCA">
        <w:rPr>
          <w:rFonts w:ascii="Times New Roman" w:hAnsi="Times New Roman" w:cs="Times New Roman"/>
        </w:rPr>
        <w:t xml:space="preserve"> </w:t>
      </w:r>
      <w:proofErr w:type="gramStart"/>
      <w:r w:rsidR="00EE4136" w:rsidRPr="00A97FCA">
        <w:rPr>
          <w:rFonts w:ascii="Times New Roman" w:hAnsi="Times New Roman" w:cs="Times New Roman"/>
        </w:rPr>
        <w:t>suggested)</w:t>
      </w:r>
      <w:r w:rsidR="00EE4136" w:rsidRPr="00A97FCA">
        <w:rPr>
          <w:rStyle w:val="red"/>
          <w:rFonts w:ascii="Times New Roman" w:hAnsi="Times New Roman" w:cs="Times New Roman"/>
        </w:rPr>
        <w:t>*</w:t>
      </w:r>
      <w:proofErr w:type="gramEnd"/>
    </w:p>
    <w:p w14:paraId="7C70D50E" w14:textId="03EAB176" w:rsidR="00FB2891" w:rsidRPr="00A97FCA" w:rsidRDefault="00EE4136" w:rsidP="006405E4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A97FCA">
        <w:rPr>
          <w:rFonts w:ascii="Times New Roman" w:hAnsi="Times New Roman" w:cs="Times New Roman"/>
        </w:rPr>
        <w:br/>
      </w:r>
      <w:r w:rsidR="00767B31">
        <w:rPr>
          <w:rStyle w:val="Emphasis"/>
          <w:rFonts w:ascii="Times New Roman" w:hAnsi="Times New Roman" w:cs="Times New Roman"/>
          <w:i w:val="0"/>
        </w:rPr>
        <w:t>LAMDA researchers</w:t>
      </w:r>
      <w:r w:rsidR="00FB2891" w:rsidRPr="00A97FCA">
        <w:rPr>
          <w:rStyle w:val="Emphasis"/>
          <w:rFonts w:ascii="Times New Roman" w:hAnsi="Times New Roman" w:cs="Times New Roman"/>
          <w:i w:val="0"/>
        </w:rPr>
        <w:t xml:space="preserve"> </w:t>
      </w:r>
      <w:r w:rsidR="00AC1AA8" w:rsidRPr="00A97FCA">
        <w:rPr>
          <w:rStyle w:val="Emphasis"/>
          <w:rFonts w:ascii="Times New Roman" w:hAnsi="Times New Roman" w:cs="Times New Roman"/>
          <w:i w:val="0"/>
        </w:rPr>
        <w:t>combine</w:t>
      </w:r>
      <w:r w:rsidR="006405E4" w:rsidRPr="00A97FCA">
        <w:rPr>
          <w:rStyle w:val="Emphasis"/>
          <w:rFonts w:ascii="Times New Roman" w:hAnsi="Times New Roman" w:cs="Times New Roman"/>
          <w:i w:val="0"/>
        </w:rPr>
        <w:t>d</w:t>
      </w:r>
      <w:r w:rsidR="00FB2891" w:rsidRPr="00A97FCA">
        <w:rPr>
          <w:rStyle w:val="Emphasis"/>
          <w:rFonts w:ascii="Times New Roman" w:hAnsi="Times New Roman" w:cs="Times New Roman"/>
          <w:i w:val="0"/>
        </w:rPr>
        <w:t xml:space="preserve"> physics-based simulation</w:t>
      </w:r>
      <w:r w:rsidR="00AC1AA8" w:rsidRPr="00A97FCA">
        <w:rPr>
          <w:rStyle w:val="Emphasis"/>
          <w:rFonts w:ascii="Times New Roman" w:hAnsi="Times New Roman" w:cs="Times New Roman"/>
          <w:i w:val="0"/>
        </w:rPr>
        <w:t xml:space="preserve"> method</w:t>
      </w:r>
      <w:r w:rsidR="00FB2891" w:rsidRPr="00A97FCA">
        <w:rPr>
          <w:rStyle w:val="Emphasis"/>
          <w:rFonts w:ascii="Times New Roman" w:hAnsi="Times New Roman" w:cs="Times New Roman"/>
          <w:i w:val="0"/>
        </w:rPr>
        <w:t xml:space="preserve">s </w:t>
      </w:r>
      <w:r w:rsidR="00AC1AA8" w:rsidRPr="00A97FCA">
        <w:rPr>
          <w:rStyle w:val="Emphasis"/>
          <w:rFonts w:ascii="Times New Roman" w:hAnsi="Times New Roman" w:cs="Times New Roman"/>
          <w:i w:val="0"/>
        </w:rPr>
        <w:t xml:space="preserve">and experimental validation </w:t>
      </w:r>
      <w:r w:rsidR="00FB2891" w:rsidRPr="00A97FCA">
        <w:rPr>
          <w:rStyle w:val="Emphasis"/>
          <w:rFonts w:ascii="Times New Roman" w:hAnsi="Times New Roman" w:cs="Times New Roman"/>
          <w:i w:val="0"/>
        </w:rPr>
        <w:t xml:space="preserve">to design </w:t>
      </w:r>
      <w:r w:rsidR="00AC1AA8" w:rsidRPr="00A97FCA">
        <w:rPr>
          <w:rStyle w:val="Emphasis"/>
          <w:rFonts w:ascii="Times New Roman" w:hAnsi="Times New Roman" w:cs="Times New Roman"/>
          <w:i w:val="0"/>
        </w:rPr>
        <w:t xml:space="preserve">new </w:t>
      </w:r>
      <w:r w:rsidR="00EE49E5" w:rsidRPr="00A97FCA">
        <w:rPr>
          <w:rStyle w:val="Emphasis"/>
          <w:rFonts w:ascii="Times New Roman" w:hAnsi="Times New Roman" w:cs="Times New Roman"/>
          <w:i w:val="0"/>
        </w:rPr>
        <w:t>alloys</w:t>
      </w:r>
      <w:r w:rsidR="00AC1AA8" w:rsidRPr="00A97FCA">
        <w:rPr>
          <w:rStyle w:val="Emphasis"/>
          <w:rFonts w:ascii="Times New Roman" w:hAnsi="Times New Roman" w:cs="Times New Roman"/>
          <w:i w:val="0"/>
        </w:rPr>
        <w:t xml:space="preserve"> </w:t>
      </w:r>
      <w:r w:rsidR="006405E4" w:rsidRPr="00A97FCA">
        <w:rPr>
          <w:rStyle w:val="Emphasis"/>
          <w:rFonts w:ascii="Times New Roman" w:hAnsi="Times New Roman" w:cs="Times New Roman"/>
          <w:i w:val="0"/>
        </w:rPr>
        <w:t>suitable for solid state friction stir</w:t>
      </w:r>
      <w:r w:rsidR="00767B31">
        <w:rPr>
          <w:rStyle w:val="Emphasis"/>
          <w:rFonts w:ascii="Times New Roman" w:hAnsi="Times New Roman" w:cs="Times New Roman"/>
          <w:i w:val="0"/>
        </w:rPr>
        <w:t>-</w:t>
      </w:r>
      <w:r w:rsidR="006405E4" w:rsidRPr="00A97FCA">
        <w:rPr>
          <w:rStyle w:val="Emphasis"/>
          <w:rFonts w:ascii="Times New Roman" w:hAnsi="Times New Roman" w:cs="Times New Roman"/>
          <w:i w:val="0"/>
        </w:rPr>
        <w:t>based additive manufacturing. These new alloys have special properties, namely coexisting metal phases with specific compositions</w:t>
      </w:r>
      <w:r w:rsidR="00AC1AA8" w:rsidRPr="00A97FCA">
        <w:rPr>
          <w:rStyle w:val="Emphasis"/>
          <w:rFonts w:ascii="Times New Roman" w:hAnsi="Times New Roman" w:cs="Times New Roman"/>
          <w:i w:val="0"/>
        </w:rPr>
        <w:t>.</w:t>
      </w:r>
    </w:p>
    <w:p w14:paraId="02C9C19E" w14:textId="77777777" w:rsidR="00EE49E5" w:rsidRPr="00A97FCA" w:rsidRDefault="00EE49E5" w:rsidP="00EE4136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</w:p>
    <w:p w14:paraId="452884C6" w14:textId="6066CD0C" w:rsidR="00EE4136" w:rsidRPr="00A97FCA" w:rsidRDefault="00EC6176" w:rsidP="00EE4136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A97FCA">
        <w:rPr>
          <w:rStyle w:val="Strong"/>
          <w:rFonts w:ascii="Times New Roman" w:hAnsi="Times New Roman" w:cs="Times New Roman"/>
        </w:rPr>
        <w:t>What is the impact</w:t>
      </w:r>
      <w:r w:rsidR="007C7C80" w:rsidRPr="00A97FCA">
        <w:rPr>
          <w:rStyle w:val="Strong"/>
          <w:rFonts w:ascii="Times New Roman" w:hAnsi="Times New Roman" w:cs="Times New Roman"/>
        </w:rPr>
        <w:t>?</w:t>
      </w:r>
      <w:r w:rsidR="00EE4136" w:rsidRPr="00A97FCA">
        <w:rPr>
          <w:rFonts w:ascii="Times New Roman" w:hAnsi="Times New Roman" w:cs="Times New Roman"/>
        </w:rPr>
        <w:t xml:space="preserve"> (1-2 simple sentences describing the benefits for science, industry, society, the economy, national security, </w:t>
      </w:r>
      <w:r w:rsidR="00EE4136" w:rsidRPr="00A97FCA">
        <w:rPr>
          <w:rFonts w:ascii="Times New Roman" w:hAnsi="Times New Roman" w:cs="Times New Roman"/>
          <w:i/>
        </w:rPr>
        <w:t>etc.</w:t>
      </w:r>
      <w:r w:rsidR="00EE4136" w:rsidRPr="00A97FCA">
        <w:rPr>
          <w:rFonts w:ascii="Times New Roman" w:hAnsi="Times New Roman" w:cs="Times New Roman"/>
        </w:rPr>
        <w:t>; suggested 50</w:t>
      </w:r>
      <w:r w:rsidR="00CB2C99" w:rsidRPr="00A97FCA">
        <w:rPr>
          <w:rFonts w:ascii="Times New Roman" w:hAnsi="Times New Roman" w:cs="Times New Roman"/>
        </w:rPr>
        <w:t>-</w:t>
      </w:r>
      <w:r w:rsidR="00EE4136" w:rsidRPr="00A97FCA">
        <w:rPr>
          <w:rFonts w:ascii="Times New Roman" w:hAnsi="Times New Roman" w:cs="Times New Roman"/>
        </w:rPr>
        <w:t>word maximum)</w:t>
      </w:r>
    </w:p>
    <w:p w14:paraId="248D1D39" w14:textId="1D6C1559" w:rsidR="00FB2891" w:rsidRPr="00A97FCA" w:rsidRDefault="00EE4136" w:rsidP="00EE4136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A97FCA">
        <w:rPr>
          <w:rFonts w:ascii="Times New Roman" w:hAnsi="Times New Roman" w:cs="Times New Roman"/>
        </w:rPr>
        <w:br/>
      </w:r>
      <w:r w:rsidR="00AC1AA8" w:rsidRPr="00A97FCA">
        <w:rPr>
          <w:rStyle w:val="Emphasis"/>
          <w:rFonts w:ascii="Times New Roman" w:hAnsi="Times New Roman" w:cs="Times New Roman"/>
          <w:i w:val="0"/>
        </w:rPr>
        <w:t xml:space="preserve">Friction-stir-based 3D metal </w:t>
      </w:r>
      <w:r w:rsidR="007E3078" w:rsidRPr="00A97FCA">
        <w:rPr>
          <w:rStyle w:val="Emphasis"/>
          <w:rFonts w:ascii="Times New Roman" w:hAnsi="Times New Roman" w:cs="Times New Roman"/>
          <w:i w:val="0"/>
        </w:rPr>
        <w:t xml:space="preserve">alloy </w:t>
      </w:r>
      <w:r w:rsidR="00AC1AA8" w:rsidRPr="00A97FCA">
        <w:rPr>
          <w:rStyle w:val="Emphasis"/>
          <w:rFonts w:ascii="Times New Roman" w:hAnsi="Times New Roman" w:cs="Times New Roman"/>
          <w:i w:val="0"/>
        </w:rPr>
        <w:t xml:space="preserve">printing (FSAM) is a new high-throughput additive manufacturing technology with promising applications to aerospace and other industrial sectors. </w:t>
      </w:r>
      <w:r w:rsidR="007E3078" w:rsidRPr="00A97FCA">
        <w:rPr>
          <w:rStyle w:val="Emphasis"/>
          <w:rFonts w:ascii="Times New Roman" w:hAnsi="Times New Roman" w:cs="Times New Roman"/>
          <w:i w:val="0"/>
        </w:rPr>
        <w:t xml:space="preserve">Alloys with 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>balanced mechanical properties, including controlled dependence of strength on temperature, are needed for FSA</w:t>
      </w:r>
      <w:r w:rsidR="007E3078" w:rsidRPr="00A97FCA">
        <w:rPr>
          <w:rStyle w:val="Emphasis"/>
          <w:rFonts w:ascii="Times New Roman" w:hAnsi="Times New Roman" w:cs="Times New Roman"/>
          <w:i w:val="0"/>
        </w:rPr>
        <w:t xml:space="preserve">M, and </w:t>
      </w:r>
      <w:r w:rsidR="00767B31">
        <w:rPr>
          <w:rStyle w:val="Emphasis"/>
          <w:rFonts w:ascii="Times New Roman" w:hAnsi="Times New Roman" w:cs="Times New Roman"/>
          <w:i w:val="0"/>
        </w:rPr>
        <w:t xml:space="preserve">the researchers </w:t>
      </w:r>
      <w:r w:rsidR="007E3078" w:rsidRPr="00A97FCA">
        <w:rPr>
          <w:rStyle w:val="Emphasis"/>
          <w:rFonts w:ascii="Times New Roman" w:hAnsi="Times New Roman" w:cs="Times New Roman"/>
          <w:i w:val="0"/>
        </w:rPr>
        <w:t xml:space="preserve">demonstrated </w:t>
      </w:r>
      <w:r w:rsidR="00FB2891" w:rsidRPr="00A97FCA">
        <w:rPr>
          <w:rStyle w:val="Emphasis"/>
          <w:rFonts w:ascii="Times New Roman" w:hAnsi="Times New Roman" w:cs="Times New Roman"/>
          <w:i w:val="0"/>
        </w:rPr>
        <w:t xml:space="preserve">a 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 xml:space="preserve">computation-forward </w:t>
      </w:r>
      <w:r w:rsidR="00FB2891" w:rsidRPr="00A97FCA">
        <w:rPr>
          <w:rStyle w:val="Emphasis"/>
          <w:rFonts w:ascii="Times New Roman" w:hAnsi="Times New Roman" w:cs="Times New Roman"/>
          <w:i w:val="0"/>
        </w:rPr>
        <w:t xml:space="preserve">pathway 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>for</w:t>
      </w:r>
      <w:r w:rsidR="00FB2891" w:rsidRPr="00A97FCA">
        <w:rPr>
          <w:rStyle w:val="Emphasis"/>
          <w:rFonts w:ascii="Times New Roman" w:hAnsi="Times New Roman" w:cs="Times New Roman"/>
          <w:i w:val="0"/>
        </w:rPr>
        <w:t xml:space="preserve"> design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>ing</w:t>
      </w:r>
      <w:r w:rsidR="00FB2891" w:rsidRPr="00A97FCA">
        <w:rPr>
          <w:rStyle w:val="Emphasis"/>
          <w:rFonts w:ascii="Times New Roman" w:hAnsi="Times New Roman" w:cs="Times New Roman"/>
          <w:i w:val="0"/>
        </w:rPr>
        <w:t xml:space="preserve"> 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 xml:space="preserve">such </w:t>
      </w:r>
      <w:r w:rsidR="00FB2891" w:rsidRPr="00A97FCA">
        <w:rPr>
          <w:rStyle w:val="Emphasis"/>
          <w:rFonts w:ascii="Times New Roman" w:hAnsi="Times New Roman" w:cs="Times New Roman"/>
          <w:i w:val="0"/>
        </w:rPr>
        <w:t>materials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>.</w:t>
      </w:r>
    </w:p>
    <w:p w14:paraId="2E5D6836" w14:textId="77777777" w:rsidR="00FB2891" w:rsidRPr="00A97FCA" w:rsidRDefault="00FB2891" w:rsidP="00EE4136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</w:p>
    <w:p w14:paraId="29D9D471" w14:textId="62D53BE5" w:rsidR="00EE4136" w:rsidRPr="00A97FCA" w:rsidRDefault="00EC6176" w:rsidP="00EE4136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A97FCA">
        <w:rPr>
          <w:rStyle w:val="Strong"/>
          <w:rFonts w:ascii="Times New Roman" w:hAnsi="Times New Roman" w:cs="Times New Roman"/>
        </w:rPr>
        <w:t>What explanation/background does the lay reader need to understand the significance of this outcome?</w:t>
      </w:r>
      <w:r w:rsidRPr="00A97FCA">
        <w:rPr>
          <w:rFonts w:ascii="Times New Roman" w:hAnsi="Times New Roman" w:cs="Times New Roman"/>
        </w:rPr>
        <w:t xml:space="preserve"> </w:t>
      </w:r>
      <w:r w:rsidR="00EE4136" w:rsidRPr="00A97FCA">
        <w:rPr>
          <w:rFonts w:ascii="Times New Roman" w:hAnsi="Times New Roman" w:cs="Times New Roman"/>
        </w:rPr>
        <w:t>(1-2 paragraphs that might include, for example, more on who, when, where; NSF's role; support from multiple directorates/offices; what makes this accomplishment unique; additional intellectual merits; or broader impacts such as education, outreach, or infrastructure improvement that are integral to this outcome; suggested 150</w:t>
      </w:r>
      <w:r w:rsidR="00CB2C99" w:rsidRPr="00A97FCA">
        <w:rPr>
          <w:rFonts w:ascii="Times New Roman" w:hAnsi="Times New Roman" w:cs="Times New Roman"/>
        </w:rPr>
        <w:t>-</w:t>
      </w:r>
      <w:r w:rsidR="00EE4136" w:rsidRPr="00A97FCA">
        <w:rPr>
          <w:rFonts w:ascii="Times New Roman" w:hAnsi="Times New Roman" w:cs="Times New Roman"/>
        </w:rPr>
        <w:t>word maximum)</w:t>
      </w:r>
    </w:p>
    <w:p w14:paraId="7F64FB95" w14:textId="1EA8EDA1" w:rsidR="00CF32DD" w:rsidRPr="00A97FCA" w:rsidRDefault="00EE4136" w:rsidP="00CF32DD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A97FCA">
        <w:rPr>
          <w:rFonts w:ascii="Times New Roman" w:hAnsi="Times New Roman" w:cs="Times New Roman"/>
        </w:rPr>
        <w:br/>
      </w:r>
      <w:r w:rsidR="00F01D21" w:rsidRPr="00A97FCA">
        <w:rPr>
          <w:rStyle w:val="Emphasis"/>
          <w:rFonts w:ascii="Times New Roman" w:hAnsi="Times New Roman" w:cs="Times New Roman"/>
          <w:i w:val="0"/>
        </w:rPr>
        <w:t xml:space="preserve">FSAM 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>fabricates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 xml:space="preserve"> alloy parts additively through softening 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 xml:space="preserve">and plastic deformation 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 xml:space="preserve">of 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 xml:space="preserve">the 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 xml:space="preserve">feedstock 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>by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 xml:space="preserve"> friction-induced temperature increase</w:t>
      </w:r>
      <w:r w:rsidR="008E541C" w:rsidRPr="00A97FCA">
        <w:rPr>
          <w:rStyle w:val="Emphasis"/>
          <w:rFonts w:ascii="Times New Roman" w:hAnsi="Times New Roman" w:cs="Times New Roman"/>
          <w:i w:val="0"/>
        </w:rPr>
        <w:t>s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 xml:space="preserve"> without causing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 xml:space="preserve"> melt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>ing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 xml:space="preserve">. 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>Ideal alloys for FSAM exhibit high strength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 xml:space="preserve"> at 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>operating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 xml:space="preserve"> temperatures but 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 xml:space="preserve">lower strength during </w:t>
      </w:r>
      <w:r w:rsidR="00FA1972" w:rsidRPr="00A97FCA">
        <w:rPr>
          <w:rStyle w:val="Emphasis"/>
          <w:rFonts w:ascii="Times New Roman" w:hAnsi="Times New Roman" w:cs="Times New Roman"/>
          <w:i w:val="0"/>
        </w:rPr>
        <w:t>fabrication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 xml:space="preserve"> to facilitate the AM process. As established alloys may not possess </w:t>
      </w:r>
      <w:r w:rsidR="00FA1972" w:rsidRPr="00A97FCA">
        <w:rPr>
          <w:rStyle w:val="Emphasis"/>
          <w:rFonts w:ascii="Times New Roman" w:hAnsi="Times New Roman" w:cs="Times New Roman"/>
          <w:i w:val="0"/>
        </w:rPr>
        <w:t>such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 xml:space="preserve"> balanced mechanical 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>properties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>,</w:t>
      </w:r>
      <w:r w:rsidR="00F01D21" w:rsidRPr="00A97FCA">
        <w:rPr>
          <w:rStyle w:val="Emphasis"/>
          <w:rFonts w:ascii="Times New Roman" w:hAnsi="Times New Roman" w:cs="Times New Roman"/>
          <w:i w:val="0"/>
        </w:rPr>
        <w:t xml:space="preserve"> 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>i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 xml:space="preserve">dentifying </w:t>
      </w:r>
      <w:r w:rsidR="00FA1972" w:rsidRPr="00A97FCA">
        <w:rPr>
          <w:rStyle w:val="Emphasis"/>
          <w:rFonts w:ascii="Times New Roman" w:hAnsi="Times New Roman" w:cs="Times New Roman"/>
          <w:i w:val="0"/>
        </w:rPr>
        <w:t xml:space="preserve">suitable 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 xml:space="preserve">new alloys becomes important. </w:t>
      </w:r>
      <w:r w:rsidR="00767B31">
        <w:rPr>
          <w:rStyle w:val="Emphasis"/>
          <w:rFonts w:ascii="Times New Roman" w:hAnsi="Times New Roman" w:cs="Times New Roman"/>
          <w:i w:val="0"/>
        </w:rPr>
        <w:t>T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>he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 xml:space="preserve"> strategy</w:t>
      </w:r>
      <w:r w:rsidR="00767B31">
        <w:rPr>
          <w:rStyle w:val="Emphasis"/>
          <w:rFonts w:ascii="Times New Roman" w:hAnsi="Times New Roman" w:cs="Times New Roman"/>
          <w:i w:val="0"/>
        </w:rPr>
        <w:t xml:space="preserve"> was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 xml:space="preserve"> to identify 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>new alloys exhibiting a transformation from multiple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 xml:space="preserve"> phases 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 xml:space="preserve">to a single phase as 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>temperature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 xml:space="preserve"> increase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 xml:space="preserve">s, 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 xml:space="preserve">with a consequent change in mechanical properties. The vast composition space of </w:t>
      </w:r>
      <w:r w:rsidR="00767B31">
        <w:rPr>
          <w:rStyle w:val="Emphasis"/>
          <w:rFonts w:ascii="Times New Roman" w:hAnsi="Times New Roman" w:cs="Times New Roman"/>
          <w:i w:val="0"/>
        </w:rPr>
        <w:t>complex concentrated alloys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 xml:space="preserve"> offers a test case for this strategy, </w:t>
      </w:r>
      <w:r w:rsidR="000354CA">
        <w:rPr>
          <w:rStyle w:val="Emphasis"/>
          <w:rFonts w:ascii="Times New Roman" w:hAnsi="Times New Roman" w:cs="Times New Roman"/>
          <w:i w:val="0"/>
        </w:rPr>
        <w:t>to address the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 xml:space="preserve"> research challenge </w:t>
      </w:r>
      <w:r w:rsidR="000354CA">
        <w:rPr>
          <w:rStyle w:val="Emphasis"/>
          <w:rFonts w:ascii="Times New Roman" w:hAnsi="Times New Roman" w:cs="Times New Roman"/>
          <w:i w:val="0"/>
        </w:rPr>
        <w:t xml:space="preserve">of 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>establish</w:t>
      </w:r>
      <w:r w:rsidR="000354CA">
        <w:rPr>
          <w:rStyle w:val="Emphasis"/>
          <w:rFonts w:ascii="Times New Roman" w:hAnsi="Times New Roman" w:cs="Times New Roman"/>
          <w:i w:val="0"/>
        </w:rPr>
        <w:t>ing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 xml:space="preserve"> 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 xml:space="preserve">an efficient 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 xml:space="preserve">protocol for 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>search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>ing through the</w:t>
      </w:r>
      <w:r w:rsidR="00FA1972" w:rsidRPr="00A97FCA">
        <w:rPr>
          <w:rStyle w:val="Emphasis"/>
          <w:rFonts w:ascii="Times New Roman" w:hAnsi="Times New Roman" w:cs="Times New Roman"/>
          <w:i w:val="0"/>
        </w:rPr>
        <w:t xml:space="preserve"> 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>composition space.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 xml:space="preserve"> 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 xml:space="preserve">By combining thermodynamic modeling and atomistic 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>simulations</w:t>
      </w:r>
      <w:r w:rsidR="007E3078" w:rsidRPr="00A97FCA">
        <w:rPr>
          <w:rStyle w:val="Emphasis"/>
          <w:rFonts w:ascii="Times New Roman" w:hAnsi="Times New Roman" w:cs="Times New Roman"/>
          <w:i w:val="0"/>
        </w:rPr>
        <w:t xml:space="preserve">, 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>we demonstrate</w:t>
      </w:r>
      <w:r w:rsidR="000354CA">
        <w:rPr>
          <w:rStyle w:val="Emphasis"/>
          <w:rFonts w:ascii="Times New Roman" w:hAnsi="Times New Roman" w:cs="Times New Roman"/>
          <w:i w:val="0"/>
        </w:rPr>
        <w:t>d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 xml:space="preserve"> that 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 xml:space="preserve">new </w:t>
      </w:r>
      <w:r w:rsidR="007E3078" w:rsidRPr="00A97FCA">
        <w:rPr>
          <w:rStyle w:val="Emphasis"/>
          <w:rFonts w:ascii="Times New Roman" w:hAnsi="Times New Roman" w:cs="Times New Roman"/>
          <w:i w:val="0"/>
        </w:rPr>
        <w:t>alloy</w:t>
      </w:r>
      <w:r w:rsidR="00494620" w:rsidRPr="00A97FCA">
        <w:rPr>
          <w:rStyle w:val="Emphasis"/>
          <w:rFonts w:ascii="Times New Roman" w:hAnsi="Times New Roman" w:cs="Times New Roman"/>
          <w:i w:val="0"/>
        </w:rPr>
        <w:t xml:space="preserve"> compositions </w:t>
      </w:r>
      <w:r w:rsidR="00CF32DD" w:rsidRPr="00A97FCA">
        <w:rPr>
          <w:rStyle w:val="Emphasis"/>
          <w:rFonts w:ascii="Times New Roman" w:hAnsi="Times New Roman" w:cs="Times New Roman"/>
          <w:i w:val="0"/>
        </w:rPr>
        <w:t xml:space="preserve">can be identified </w:t>
      </w:r>
      <w:r w:rsidR="00E426A3" w:rsidRPr="00A97FCA">
        <w:rPr>
          <w:rStyle w:val="Emphasis"/>
          <w:rFonts w:ascii="Times New Roman" w:hAnsi="Times New Roman" w:cs="Times New Roman"/>
          <w:i w:val="0"/>
        </w:rPr>
        <w:t>in a high-throughput manner</w:t>
      </w:r>
      <w:r w:rsidR="00FA1972" w:rsidRPr="00A97FCA">
        <w:rPr>
          <w:rStyle w:val="Emphasis"/>
          <w:rFonts w:ascii="Times New Roman" w:hAnsi="Times New Roman" w:cs="Times New Roman"/>
          <w:i w:val="0"/>
        </w:rPr>
        <w:t xml:space="preserve"> and validate</w:t>
      </w:r>
      <w:r w:rsidR="000354CA">
        <w:rPr>
          <w:rStyle w:val="Emphasis"/>
          <w:rFonts w:ascii="Times New Roman" w:hAnsi="Times New Roman" w:cs="Times New Roman"/>
          <w:i w:val="0"/>
        </w:rPr>
        <w:t>d</w:t>
      </w:r>
      <w:r w:rsidR="00FA1972" w:rsidRPr="00A97FCA">
        <w:rPr>
          <w:rStyle w:val="Emphasis"/>
          <w:rFonts w:ascii="Times New Roman" w:hAnsi="Times New Roman" w:cs="Times New Roman"/>
          <w:i w:val="0"/>
        </w:rPr>
        <w:t xml:space="preserve"> our</w:t>
      </w:r>
      <w:r w:rsidR="00E426A3" w:rsidRPr="00A97FCA">
        <w:rPr>
          <w:rStyle w:val="Emphasis"/>
          <w:rFonts w:ascii="Times New Roman" w:hAnsi="Times New Roman" w:cs="Times New Roman"/>
          <w:i w:val="0"/>
        </w:rPr>
        <w:t xml:space="preserve"> predictions </w:t>
      </w:r>
      <w:r w:rsidR="00FA1972" w:rsidRPr="00A97FCA">
        <w:rPr>
          <w:rStyle w:val="Emphasis"/>
          <w:rFonts w:ascii="Times New Roman" w:hAnsi="Times New Roman" w:cs="Times New Roman"/>
          <w:i w:val="0"/>
        </w:rPr>
        <w:t>with experimental synthesis and characterization</w:t>
      </w:r>
      <w:r w:rsidR="000354CA">
        <w:rPr>
          <w:rStyle w:val="Emphasis"/>
          <w:rFonts w:ascii="Times New Roman" w:hAnsi="Times New Roman" w:cs="Times New Roman"/>
          <w:i w:val="0"/>
        </w:rPr>
        <w:t>.</w:t>
      </w:r>
    </w:p>
    <w:p w14:paraId="082AEE7A" w14:textId="77777777" w:rsidR="00CF32DD" w:rsidRPr="00A97FCA" w:rsidRDefault="00CF32DD" w:rsidP="00EE4136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</w:p>
    <w:p w14:paraId="4404557C" w14:textId="755052CE" w:rsidR="005259F4" w:rsidRPr="00A97FCA" w:rsidRDefault="005259F4" w:rsidP="00EE4136">
      <w:pPr>
        <w:spacing w:after="0" w:line="240" w:lineRule="auto"/>
      </w:pPr>
    </w:p>
    <w:p w14:paraId="2585A418" w14:textId="12F4FEEB" w:rsidR="005259F4" w:rsidRPr="00A97FCA" w:rsidRDefault="005259F4" w:rsidP="00EE4136">
      <w:pPr>
        <w:spacing w:after="0" w:line="240" w:lineRule="auto"/>
      </w:pPr>
    </w:p>
    <w:p w14:paraId="5BE43AD0" w14:textId="7E957922" w:rsidR="005259F4" w:rsidRPr="00A97FCA" w:rsidRDefault="008B1F5D" w:rsidP="00EE4136">
      <w:pPr>
        <w:spacing w:after="0" w:line="240" w:lineRule="auto"/>
      </w:pPr>
      <w:r w:rsidRPr="00A97FCA">
        <w:rPr>
          <w:noProof/>
        </w:rPr>
        <w:drawing>
          <wp:inline distT="0" distB="0" distL="0" distR="0" wp14:anchorId="58D650A4" wp14:editId="4B33728C">
            <wp:extent cx="5934075" cy="444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EA3C3" w14:textId="3715CB78" w:rsidR="00A01895" w:rsidRPr="00A97FCA" w:rsidRDefault="00A01895" w:rsidP="00EE4136">
      <w:pPr>
        <w:spacing w:after="0" w:line="240" w:lineRule="auto"/>
        <w:rPr>
          <w:rFonts w:ascii="Times New Roman" w:hAnsi="Times New Roman" w:cs="Times New Roman"/>
        </w:rPr>
      </w:pPr>
      <w:r w:rsidRPr="00A97FCA">
        <w:rPr>
          <w:rFonts w:ascii="Times New Roman" w:hAnsi="Times New Roman" w:cs="Times New Roman"/>
        </w:rPr>
        <w:t xml:space="preserve">Louisiana Tech University graduate student, Hamid Sharifi </w:t>
      </w:r>
      <w:proofErr w:type="spellStart"/>
      <w:r w:rsidRPr="00A97FCA">
        <w:rPr>
          <w:rFonts w:ascii="Times New Roman" w:hAnsi="Times New Roman" w:cs="Times New Roman"/>
        </w:rPr>
        <w:t>Torki</w:t>
      </w:r>
      <w:proofErr w:type="spellEnd"/>
      <w:r w:rsidRPr="00A97FCA">
        <w:rPr>
          <w:rFonts w:ascii="Times New Roman" w:hAnsi="Times New Roman" w:cs="Times New Roman"/>
        </w:rPr>
        <w:t xml:space="preserve"> (left), and Dr. Collin Wick (right) discuss results from modeling complex conjugated alloys in instances where they </w:t>
      </w:r>
      <w:proofErr w:type="spellStart"/>
      <w:r w:rsidRPr="00A97FCA">
        <w:rPr>
          <w:rFonts w:ascii="Times New Roman" w:hAnsi="Times New Roman" w:cs="Times New Roman"/>
        </w:rPr>
        <w:t>demix</w:t>
      </w:r>
      <w:proofErr w:type="spellEnd"/>
      <w:r w:rsidRPr="00A97FCA">
        <w:rPr>
          <w:rFonts w:ascii="Times New Roman" w:hAnsi="Times New Roman" w:cs="Times New Roman"/>
        </w:rPr>
        <w:t>.</w:t>
      </w:r>
    </w:p>
    <w:sectPr w:rsidR="00A01895" w:rsidRPr="00A9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76"/>
    <w:rsid w:val="000304A9"/>
    <w:rsid w:val="000354CA"/>
    <w:rsid w:val="00042092"/>
    <w:rsid w:val="000C1CCC"/>
    <w:rsid w:val="002E4C11"/>
    <w:rsid w:val="004011BC"/>
    <w:rsid w:val="00494620"/>
    <w:rsid w:val="004F55CE"/>
    <w:rsid w:val="005259F4"/>
    <w:rsid w:val="00543392"/>
    <w:rsid w:val="005D7D73"/>
    <w:rsid w:val="006405E4"/>
    <w:rsid w:val="0073356C"/>
    <w:rsid w:val="00767B31"/>
    <w:rsid w:val="007B33EB"/>
    <w:rsid w:val="007C7C80"/>
    <w:rsid w:val="007E3078"/>
    <w:rsid w:val="008B1F5D"/>
    <w:rsid w:val="008E541C"/>
    <w:rsid w:val="0096122B"/>
    <w:rsid w:val="0096214B"/>
    <w:rsid w:val="009B564A"/>
    <w:rsid w:val="009C50D4"/>
    <w:rsid w:val="00A01895"/>
    <w:rsid w:val="00A152D7"/>
    <w:rsid w:val="00A27946"/>
    <w:rsid w:val="00A97FCA"/>
    <w:rsid w:val="00AC1AA8"/>
    <w:rsid w:val="00CB2C99"/>
    <w:rsid w:val="00CF32DD"/>
    <w:rsid w:val="00E426A3"/>
    <w:rsid w:val="00EB1C45"/>
    <w:rsid w:val="00EC6176"/>
    <w:rsid w:val="00EE4136"/>
    <w:rsid w:val="00EE49E5"/>
    <w:rsid w:val="00F01D21"/>
    <w:rsid w:val="00FA1972"/>
    <w:rsid w:val="00FB2891"/>
    <w:rsid w:val="00F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01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176"/>
    <w:rPr>
      <w:b/>
      <w:bCs/>
    </w:rPr>
  </w:style>
  <w:style w:type="character" w:customStyle="1" w:styleId="red">
    <w:name w:val="red"/>
    <w:basedOn w:val="DefaultParagraphFont"/>
    <w:rsid w:val="00EC6176"/>
  </w:style>
  <w:style w:type="character" w:styleId="Emphasis">
    <w:name w:val="Emphasis"/>
    <w:basedOn w:val="DefaultParagraphFont"/>
    <w:uiPriority w:val="20"/>
    <w:qFormat/>
    <w:rsid w:val="00EC6176"/>
    <w:rPr>
      <w:i/>
      <w:iCs/>
    </w:rPr>
  </w:style>
  <w:style w:type="character" w:styleId="Hyperlink">
    <w:name w:val="Hyperlink"/>
    <w:basedOn w:val="DefaultParagraphFont"/>
    <w:uiPriority w:val="99"/>
    <w:unhideWhenUsed/>
    <w:rsid w:val="007C7C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1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Stephanie</dc:creator>
  <cp:lastModifiedBy>Amber King</cp:lastModifiedBy>
  <cp:revision>10</cp:revision>
  <dcterms:created xsi:type="dcterms:W3CDTF">2023-02-22T21:52:00Z</dcterms:created>
  <dcterms:modified xsi:type="dcterms:W3CDTF">2023-03-29T14:56:00Z</dcterms:modified>
</cp:coreProperties>
</file>