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540" w:type="dxa"/>
        <w:tblInd w:w="18" w:type="dxa"/>
        <w:tblLook w:val="04A0"/>
      </w:tblPr>
      <w:tblGrid>
        <w:gridCol w:w="3420"/>
        <w:gridCol w:w="6120"/>
      </w:tblGrid>
      <w:tr w:rsidR="003C44DE" w:rsidRPr="003C44DE" w:rsidTr="00C94B01">
        <w:tc>
          <w:tcPr>
            <w:tcW w:w="9540" w:type="dxa"/>
            <w:gridSpan w:val="2"/>
          </w:tcPr>
          <w:p w:rsidR="003C44DE" w:rsidRPr="00C94B01" w:rsidRDefault="00C94B01" w:rsidP="00AA592A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br w:type="page"/>
            </w:r>
            <w:r>
              <w:br w:type="page"/>
            </w:r>
            <w:r w:rsidR="003C44DE" w:rsidRPr="00C94B01">
              <w:rPr>
                <w:rFonts w:ascii="Times New Roman" w:hAnsi="Times New Roman" w:cs="Times New Roman"/>
                <w:b/>
              </w:rPr>
              <w:t>Members of the</w:t>
            </w:r>
            <w:r w:rsidR="00AA592A">
              <w:rPr>
                <w:rFonts w:ascii="Times New Roman" w:hAnsi="Times New Roman" w:cs="Times New Roman"/>
                <w:b/>
              </w:rPr>
              <w:t xml:space="preserve"> Gulf Oil Spill Conference</w:t>
            </w:r>
            <w:r w:rsidR="003C44DE" w:rsidRPr="00C94B01">
              <w:rPr>
                <w:rFonts w:ascii="Times New Roman" w:hAnsi="Times New Roman" w:cs="Times New Roman"/>
                <w:b/>
              </w:rPr>
              <w:t xml:space="preserve"> Steering Committee</w:t>
            </w:r>
          </w:p>
        </w:tc>
      </w:tr>
      <w:tr w:rsidR="00336347" w:rsidRPr="003C44DE" w:rsidTr="00C94B01">
        <w:tc>
          <w:tcPr>
            <w:tcW w:w="3420" w:type="dxa"/>
          </w:tcPr>
          <w:p w:rsidR="00336347" w:rsidRPr="00C94B01" w:rsidRDefault="00336347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Dillard University</w:t>
            </w:r>
          </w:p>
        </w:tc>
        <w:tc>
          <w:tcPr>
            <w:tcW w:w="6120" w:type="dxa"/>
          </w:tcPr>
          <w:p w:rsidR="00336347" w:rsidRPr="00C94B01" w:rsidRDefault="00336347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 xml:space="preserve">Theodore </w:t>
            </w:r>
            <w:proofErr w:type="spellStart"/>
            <w:r w:rsidRPr="00C94B01">
              <w:rPr>
                <w:rFonts w:ascii="Times New Roman" w:hAnsi="Times New Roman" w:cs="Times New Roman"/>
              </w:rPr>
              <w:t>Callier</w:t>
            </w:r>
            <w:proofErr w:type="spellEnd"/>
            <w:r w:rsidRPr="00C94B01">
              <w:rPr>
                <w:rFonts w:ascii="Times New Roman" w:hAnsi="Times New Roman" w:cs="Times New Roman"/>
              </w:rPr>
              <w:t xml:space="preserve">, Vice President for Research &amp; Sponsored Programs </w:t>
            </w:r>
          </w:p>
        </w:tc>
      </w:tr>
      <w:tr w:rsidR="00336347" w:rsidRPr="003C44DE" w:rsidTr="00C94B01">
        <w:tc>
          <w:tcPr>
            <w:tcW w:w="3420" w:type="dxa"/>
          </w:tcPr>
          <w:p w:rsidR="00336347" w:rsidRPr="00C94B01" w:rsidRDefault="00336347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Louisiana Community and Technical College System</w:t>
            </w:r>
          </w:p>
        </w:tc>
        <w:tc>
          <w:tcPr>
            <w:tcW w:w="6120" w:type="dxa"/>
          </w:tcPr>
          <w:p w:rsidR="00336347" w:rsidRPr="00C94B01" w:rsidRDefault="00336347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 xml:space="preserve">Douglas Van </w:t>
            </w:r>
            <w:proofErr w:type="spellStart"/>
            <w:r w:rsidRPr="00C94B01">
              <w:rPr>
                <w:rFonts w:ascii="Times New Roman" w:hAnsi="Times New Roman" w:cs="Times New Roman"/>
              </w:rPr>
              <w:t>Nostran</w:t>
            </w:r>
            <w:proofErr w:type="spellEnd"/>
            <w:r w:rsidRPr="00C94B01">
              <w:rPr>
                <w:rFonts w:ascii="Times New Roman" w:hAnsi="Times New Roman" w:cs="Times New Roman"/>
              </w:rPr>
              <w:t>, Director of Grant Development and Administration</w:t>
            </w:r>
          </w:p>
        </w:tc>
      </w:tr>
      <w:tr w:rsidR="003C44DE" w:rsidRPr="003C44DE" w:rsidTr="00C94B01">
        <w:tc>
          <w:tcPr>
            <w:tcW w:w="34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LSU Agricultural Center</w:t>
            </w:r>
          </w:p>
        </w:tc>
        <w:tc>
          <w:tcPr>
            <w:tcW w:w="61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 xml:space="preserve">David </w:t>
            </w:r>
            <w:proofErr w:type="spellStart"/>
            <w:r w:rsidRPr="00C94B01">
              <w:rPr>
                <w:rFonts w:ascii="Times New Roman" w:hAnsi="Times New Roman" w:cs="Times New Roman"/>
              </w:rPr>
              <w:t>Boethel</w:t>
            </w:r>
            <w:proofErr w:type="spellEnd"/>
            <w:r w:rsidRPr="00C94B01">
              <w:rPr>
                <w:rFonts w:ascii="Times New Roman" w:hAnsi="Times New Roman" w:cs="Times New Roman"/>
              </w:rPr>
              <w:t>, Vice Chancellor and Director of the Agricultural Experiment Station</w:t>
            </w:r>
          </w:p>
        </w:tc>
      </w:tr>
      <w:tr w:rsidR="003C44DE" w:rsidRPr="003C44DE" w:rsidTr="00C94B01">
        <w:tc>
          <w:tcPr>
            <w:tcW w:w="34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LSU</w:t>
            </w:r>
            <w:r w:rsidR="00103CF0" w:rsidRPr="00C94B01">
              <w:rPr>
                <w:rFonts w:ascii="Times New Roman" w:hAnsi="Times New Roman" w:cs="Times New Roman"/>
              </w:rPr>
              <w:t xml:space="preserve"> </w:t>
            </w:r>
            <w:r w:rsidRPr="00C94B01">
              <w:rPr>
                <w:rFonts w:ascii="Times New Roman" w:hAnsi="Times New Roman" w:cs="Times New Roman"/>
              </w:rPr>
              <w:t>-</w:t>
            </w:r>
            <w:r w:rsidR="00103CF0" w:rsidRPr="00C94B01">
              <w:rPr>
                <w:rFonts w:ascii="Times New Roman" w:hAnsi="Times New Roman" w:cs="Times New Roman"/>
              </w:rPr>
              <w:t xml:space="preserve"> </w:t>
            </w:r>
            <w:r w:rsidRPr="00C94B01">
              <w:rPr>
                <w:rFonts w:ascii="Times New Roman" w:hAnsi="Times New Roman" w:cs="Times New Roman"/>
              </w:rPr>
              <w:t>Baton Rouge</w:t>
            </w:r>
          </w:p>
        </w:tc>
        <w:tc>
          <w:tcPr>
            <w:tcW w:w="61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Doris Carver, Interim Vice Chancellor for the Office of Research &amp; Economic Development</w:t>
            </w:r>
          </w:p>
        </w:tc>
      </w:tr>
      <w:tr w:rsidR="003C44DE" w:rsidRPr="003C44DE" w:rsidTr="00C94B01">
        <w:tc>
          <w:tcPr>
            <w:tcW w:w="34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LSU Health Sciences Center - New Orleans</w:t>
            </w:r>
          </w:p>
        </w:tc>
        <w:tc>
          <w:tcPr>
            <w:tcW w:w="61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Joseph Moerschbaecher, Vice Chancellor for Academic Affairs</w:t>
            </w:r>
          </w:p>
        </w:tc>
      </w:tr>
      <w:tr w:rsidR="003C44DE" w:rsidRPr="003C44DE" w:rsidTr="00C94B01">
        <w:tc>
          <w:tcPr>
            <w:tcW w:w="34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LSU Health Sciences Center - Shreveport</w:t>
            </w:r>
          </w:p>
        </w:tc>
        <w:tc>
          <w:tcPr>
            <w:tcW w:w="61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 xml:space="preserve">Sandra </w:t>
            </w:r>
            <w:proofErr w:type="spellStart"/>
            <w:r w:rsidRPr="00C94B01">
              <w:rPr>
                <w:rFonts w:ascii="Times New Roman" w:hAnsi="Times New Roman" w:cs="Times New Roman"/>
              </w:rPr>
              <w:t>Roerig</w:t>
            </w:r>
            <w:proofErr w:type="spellEnd"/>
            <w:r w:rsidRPr="00C94B01">
              <w:rPr>
                <w:rFonts w:ascii="Times New Roman" w:hAnsi="Times New Roman" w:cs="Times New Roman"/>
              </w:rPr>
              <w:t>, Dean for Graduate Studies &amp; Research</w:t>
            </w:r>
          </w:p>
        </w:tc>
      </w:tr>
      <w:tr w:rsidR="00103CF0" w:rsidRPr="003C44DE" w:rsidTr="00C94B01">
        <w:tc>
          <w:tcPr>
            <w:tcW w:w="3420" w:type="dxa"/>
          </w:tcPr>
          <w:p w:rsidR="00103CF0" w:rsidRPr="00C94B01" w:rsidRDefault="00103CF0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LSU Shreveport</w:t>
            </w:r>
          </w:p>
        </w:tc>
        <w:tc>
          <w:tcPr>
            <w:tcW w:w="6120" w:type="dxa"/>
          </w:tcPr>
          <w:p w:rsidR="00103CF0" w:rsidRPr="00C94B01" w:rsidRDefault="00D82558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Paul Sisson, Provost and Vice-Chancellor for Academic Affairs</w:t>
            </w:r>
          </w:p>
        </w:tc>
      </w:tr>
      <w:tr w:rsidR="003C44DE" w:rsidRPr="003C44DE" w:rsidTr="00C94B01">
        <w:tc>
          <w:tcPr>
            <w:tcW w:w="34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Louisiana Tech University</w:t>
            </w:r>
          </w:p>
        </w:tc>
        <w:tc>
          <w:tcPr>
            <w:tcW w:w="61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 xml:space="preserve">Les </w:t>
            </w:r>
            <w:proofErr w:type="spellStart"/>
            <w:r w:rsidRPr="00C94B01">
              <w:rPr>
                <w:rFonts w:ascii="Times New Roman" w:hAnsi="Times New Roman" w:cs="Times New Roman"/>
              </w:rPr>
              <w:t>Guice</w:t>
            </w:r>
            <w:proofErr w:type="spellEnd"/>
            <w:r w:rsidRPr="00C94B01">
              <w:rPr>
                <w:rFonts w:ascii="Times New Roman" w:hAnsi="Times New Roman" w:cs="Times New Roman"/>
              </w:rPr>
              <w:t>, Vice-President for Research</w:t>
            </w:r>
          </w:p>
        </w:tc>
      </w:tr>
      <w:tr w:rsidR="003C44DE" w:rsidRPr="00336347" w:rsidTr="00C94B01">
        <w:tc>
          <w:tcPr>
            <w:tcW w:w="34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Louisiana Universities Marine Consortium</w:t>
            </w:r>
          </w:p>
        </w:tc>
        <w:tc>
          <w:tcPr>
            <w:tcW w:w="61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 xml:space="preserve">Nancy </w:t>
            </w:r>
            <w:proofErr w:type="spellStart"/>
            <w:r w:rsidRPr="00C94B01">
              <w:rPr>
                <w:rFonts w:ascii="Times New Roman" w:hAnsi="Times New Roman" w:cs="Times New Roman"/>
              </w:rPr>
              <w:t>Rabalais</w:t>
            </w:r>
            <w:proofErr w:type="spellEnd"/>
            <w:r w:rsidRPr="00C94B01">
              <w:rPr>
                <w:rFonts w:ascii="Times New Roman" w:hAnsi="Times New Roman" w:cs="Times New Roman"/>
              </w:rPr>
              <w:t>, Executive Director</w:t>
            </w:r>
          </w:p>
        </w:tc>
      </w:tr>
      <w:tr w:rsidR="00CC214B" w:rsidRPr="00336347" w:rsidTr="00C94B01">
        <w:tc>
          <w:tcPr>
            <w:tcW w:w="3420" w:type="dxa"/>
          </w:tcPr>
          <w:p w:rsidR="00CC214B" w:rsidRPr="00C94B01" w:rsidRDefault="00CC214B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Loyola University New Orleans</w:t>
            </w:r>
          </w:p>
        </w:tc>
        <w:tc>
          <w:tcPr>
            <w:tcW w:w="6120" w:type="dxa"/>
          </w:tcPr>
          <w:p w:rsidR="00CC214B" w:rsidRPr="00C94B01" w:rsidRDefault="00CC214B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George Capowich, Vice Provost for Academic Affairs</w:t>
            </w:r>
          </w:p>
        </w:tc>
      </w:tr>
      <w:tr w:rsidR="00CC214B" w:rsidRPr="00336347" w:rsidTr="00C94B01">
        <w:tc>
          <w:tcPr>
            <w:tcW w:w="3420" w:type="dxa"/>
          </w:tcPr>
          <w:p w:rsidR="00CC214B" w:rsidRPr="00C94B01" w:rsidRDefault="00CC214B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proofErr w:type="spellStart"/>
            <w:r w:rsidRPr="00C94B01">
              <w:rPr>
                <w:rFonts w:ascii="Times New Roman" w:hAnsi="Times New Roman" w:cs="Times New Roman"/>
              </w:rPr>
              <w:t>McNeese</w:t>
            </w:r>
            <w:proofErr w:type="spellEnd"/>
            <w:r w:rsidRPr="00C94B01">
              <w:rPr>
                <w:rFonts w:ascii="Times New Roman" w:hAnsi="Times New Roman" w:cs="Times New Roman"/>
              </w:rPr>
              <w:t xml:space="preserve"> State University</w:t>
            </w:r>
          </w:p>
        </w:tc>
        <w:tc>
          <w:tcPr>
            <w:tcW w:w="6120" w:type="dxa"/>
          </w:tcPr>
          <w:p w:rsidR="00CC214B" w:rsidRPr="00C94B01" w:rsidRDefault="0028404A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Janet </w:t>
            </w:r>
            <w:proofErr w:type="spellStart"/>
            <w:r>
              <w:rPr>
                <w:rFonts w:ascii="Times New Roman" w:hAnsi="Times New Roman" w:cs="Times New Roman"/>
              </w:rPr>
              <w:t>Woolman</w:t>
            </w:r>
            <w:proofErr w:type="spellEnd"/>
            <w:r>
              <w:rPr>
                <w:rFonts w:ascii="Times New Roman" w:hAnsi="Times New Roman" w:cs="Times New Roman"/>
              </w:rPr>
              <w:t>, Director of Research Services</w:t>
            </w:r>
            <w:r w:rsidR="00CC214B" w:rsidRPr="00C94B0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214B" w:rsidRPr="00336347" w:rsidTr="00C94B01">
        <w:tc>
          <w:tcPr>
            <w:tcW w:w="3420" w:type="dxa"/>
          </w:tcPr>
          <w:p w:rsidR="00CC214B" w:rsidRPr="00C94B01" w:rsidRDefault="00CC214B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Nicholls State University</w:t>
            </w:r>
          </w:p>
        </w:tc>
        <w:tc>
          <w:tcPr>
            <w:tcW w:w="6120" w:type="dxa"/>
          </w:tcPr>
          <w:p w:rsidR="00CC214B" w:rsidRPr="00C94B01" w:rsidRDefault="00336347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 xml:space="preserve">Debi Benoit, </w:t>
            </w:r>
            <w:r w:rsidR="007246C7">
              <w:rPr>
                <w:rFonts w:ascii="Times New Roman" w:hAnsi="Times New Roman" w:cs="Times New Roman"/>
              </w:rPr>
              <w:t>Director of Research &amp; Sponsored Programs</w:t>
            </w:r>
          </w:p>
        </w:tc>
      </w:tr>
      <w:tr w:rsidR="00CC214B" w:rsidRPr="00336347" w:rsidTr="00C94B01">
        <w:tc>
          <w:tcPr>
            <w:tcW w:w="3420" w:type="dxa"/>
          </w:tcPr>
          <w:p w:rsidR="00CC214B" w:rsidRPr="00C94B01" w:rsidRDefault="00CC214B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Northwestern State University</w:t>
            </w:r>
          </w:p>
        </w:tc>
        <w:tc>
          <w:tcPr>
            <w:tcW w:w="6120" w:type="dxa"/>
          </w:tcPr>
          <w:p w:rsidR="00CC214B" w:rsidRPr="00C94B01" w:rsidRDefault="00D82558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Priscilla Kilcrease, Director of the Office of Research &amp; Sponsored Programs</w:t>
            </w:r>
          </w:p>
        </w:tc>
      </w:tr>
      <w:tr w:rsidR="003C44DE" w:rsidRPr="00336347" w:rsidTr="00C94B01">
        <w:tc>
          <w:tcPr>
            <w:tcW w:w="34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Pennington Biomedical Research Center</w:t>
            </w:r>
          </w:p>
        </w:tc>
        <w:tc>
          <w:tcPr>
            <w:tcW w:w="61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Donna Ryan, Associate Executive Director for Clinical Research</w:t>
            </w:r>
          </w:p>
        </w:tc>
      </w:tr>
      <w:tr w:rsidR="00D82558" w:rsidRPr="00336347" w:rsidTr="00C94B01">
        <w:tc>
          <w:tcPr>
            <w:tcW w:w="3420" w:type="dxa"/>
          </w:tcPr>
          <w:p w:rsidR="00D82558" w:rsidRPr="00C94B01" w:rsidRDefault="00D82558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Southeastern Louisiana University</w:t>
            </w:r>
          </w:p>
        </w:tc>
        <w:tc>
          <w:tcPr>
            <w:tcW w:w="6120" w:type="dxa"/>
          </w:tcPr>
          <w:p w:rsidR="00D82558" w:rsidRPr="00C94B01" w:rsidRDefault="00D82558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Jerald Ainsworth, Dean of Research &amp; Graduate Studies</w:t>
            </w:r>
          </w:p>
        </w:tc>
      </w:tr>
      <w:tr w:rsidR="003C44DE" w:rsidRPr="00336347" w:rsidTr="00C94B01">
        <w:tc>
          <w:tcPr>
            <w:tcW w:w="34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Southern University-Baton Rouge</w:t>
            </w:r>
          </w:p>
        </w:tc>
        <w:tc>
          <w:tcPr>
            <w:tcW w:w="6120" w:type="dxa"/>
          </w:tcPr>
          <w:p w:rsidR="003C44DE" w:rsidRPr="00C94B01" w:rsidRDefault="00D82558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 xml:space="preserve">Michael Stubblefield, Vice Chancellor for Research &amp; Strategic Initiatives </w:t>
            </w:r>
            <w:r w:rsidR="003C44DE" w:rsidRPr="00C94B0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44DE" w:rsidRPr="00336347" w:rsidTr="00C94B01">
        <w:tc>
          <w:tcPr>
            <w:tcW w:w="34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Tulane University &amp; Tulane University Health Sciences Center</w:t>
            </w:r>
          </w:p>
        </w:tc>
        <w:tc>
          <w:tcPr>
            <w:tcW w:w="61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Laura Levy, Associate Senior Vice President for Research</w:t>
            </w:r>
          </w:p>
        </w:tc>
      </w:tr>
      <w:tr w:rsidR="003C44DE" w:rsidRPr="00336347" w:rsidTr="00C94B01">
        <w:tc>
          <w:tcPr>
            <w:tcW w:w="34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University of Louisiana at Lafayette</w:t>
            </w:r>
          </w:p>
        </w:tc>
        <w:tc>
          <w:tcPr>
            <w:tcW w:w="6120" w:type="dxa"/>
          </w:tcPr>
          <w:p w:rsidR="003C44DE" w:rsidRPr="00C94B01" w:rsidRDefault="00103CF0" w:rsidP="00AA592A">
            <w:pPr>
              <w:spacing w:before="120" w:after="120"/>
              <w:rPr>
                <w:rFonts w:ascii="Times New Roman" w:hAnsi="Times New Roman" w:cs="Times New Roman"/>
                <w:color w:val="FF0000"/>
              </w:rPr>
            </w:pPr>
            <w:r w:rsidRPr="00C94B01">
              <w:rPr>
                <w:rFonts w:ascii="Times New Roman" w:hAnsi="Times New Roman" w:cs="Times New Roman"/>
              </w:rPr>
              <w:t>To be announced</w:t>
            </w:r>
          </w:p>
        </w:tc>
      </w:tr>
      <w:tr w:rsidR="00D82558" w:rsidRPr="00336347" w:rsidTr="00C94B01">
        <w:tc>
          <w:tcPr>
            <w:tcW w:w="3420" w:type="dxa"/>
          </w:tcPr>
          <w:p w:rsidR="00D82558" w:rsidRPr="00C94B01" w:rsidRDefault="00D82558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University of Louisiana at Monroe</w:t>
            </w:r>
          </w:p>
        </w:tc>
        <w:tc>
          <w:tcPr>
            <w:tcW w:w="6120" w:type="dxa"/>
          </w:tcPr>
          <w:p w:rsidR="00D82558" w:rsidRPr="00C94B01" w:rsidRDefault="00D82558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 xml:space="preserve">Eric </w:t>
            </w:r>
            <w:proofErr w:type="spellStart"/>
            <w:r w:rsidRPr="00C94B01">
              <w:rPr>
                <w:rFonts w:ascii="Times New Roman" w:hAnsi="Times New Roman" w:cs="Times New Roman"/>
              </w:rPr>
              <w:t>Pani</w:t>
            </w:r>
            <w:proofErr w:type="spellEnd"/>
            <w:r w:rsidRPr="00C94B01">
              <w:rPr>
                <w:rFonts w:ascii="Times New Roman" w:hAnsi="Times New Roman" w:cs="Times New Roman"/>
              </w:rPr>
              <w:t xml:space="preserve">, Associate Provost </w:t>
            </w:r>
          </w:p>
        </w:tc>
      </w:tr>
      <w:tr w:rsidR="003C44DE" w:rsidRPr="00336347" w:rsidTr="00C94B01">
        <w:tc>
          <w:tcPr>
            <w:tcW w:w="34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lastRenderedPageBreak/>
              <w:t>University of New Orleans</w:t>
            </w:r>
          </w:p>
        </w:tc>
        <w:tc>
          <w:tcPr>
            <w:tcW w:w="61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 xml:space="preserve">Scott </w:t>
            </w:r>
            <w:proofErr w:type="spellStart"/>
            <w:r w:rsidRPr="00C94B01">
              <w:rPr>
                <w:rFonts w:ascii="Times New Roman" w:hAnsi="Times New Roman" w:cs="Times New Roman"/>
              </w:rPr>
              <w:t>Whittenburg</w:t>
            </w:r>
            <w:proofErr w:type="spellEnd"/>
            <w:r w:rsidRPr="00C94B01">
              <w:rPr>
                <w:rFonts w:ascii="Times New Roman" w:hAnsi="Times New Roman" w:cs="Times New Roman"/>
              </w:rPr>
              <w:t>, Associate Vice Chancellor for Assessment and Institutional Effectiveness</w:t>
            </w:r>
          </w:p>
        </w:tc>
      </w:tr>
      <w:tr w:rsidR="00103CF0" w:rsidRPr="00336347" w:rsidTr="00C94B01">
        <w:tc>
          <w:tcPr>
            <w:tcW w:w="3420" w:type="dxa"/>
          </w:tcPr>
          <w:p w:rsidR="00103CF0" w:rsidRPr="00C94B01" w:rsidRDefault="00103CF0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Xavier University</w:t>
            </w:r>
            <w:r w:rsidR="00CC214B" w:rsidRPr="00C94B01">
              <w:rPr>
                <w:rFonts w:ascii="Times New Roman" w:hAnsi="Times New Roman" w:cs="Times New Roman"/>
              </w:rPr>
              <w:t xml:space="preserve"> of Louisiana</w:t>
            </w:r>
          </w:p>
        </w:tc>
        <w:tc>
          <w:tcPr>
            <w:tcW w:w="6120" w:type="dxa"/>
          </w:tcPr>
          <w:p w:rsidR="00103CF0" w:rsidRPr="00C94B01" w:rsidRDefault="00103CF0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 xml:space="preserve">Gene </w:t>
            </w:r>
            <w:proofErr w:type="spellStart"/>
            <w:r w:rsidRPr="00C94B01">
              <w:rPr>
                <w:rFonts w:ascii="Times New Roman" w:hAnsi="Times New Roman" w:cs="Times New Roman"/>
              </w:rPr>
              <w:t>D’Amour</w:t>
            </w:r>
            <w:proofErr w:type="spellEnd"/>
            <w:r w:rsidRPr="00C94B01">
              <w:rPr>
                <w:rFonts w:ascii="Times New Roman" w:hAnsi="Times New Roman" w:cs="Times New Roman"/>
              </w:rPr>
              <w:t>, Senior Vice President for Resource Development</w:t>
            </w:r>
          </w:p>
        </w:tc>
      </w:tr>
      <w:tr w:rsidR="003C44DE" w:rsidRPr="00336347" w:rsidTr="00C94B01">
        <w:tc>
          <w:tcPr>
            <w:tcW w:w="34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 xml:space="preserve">Alabama </w:t>
            </w:r>
            <w:proofErr w:type="spellStart"/>
            <w:r w:rsidRPr="00C94B01">
              <w:rPr>
                <w:rFonts w:ascii="Times New Roman" w:hAnsi="Times New Roman" w:cs="Times New Roman"/>
              </w:rPr>
              <w:t>EPSCoR</w:t>
            </w:r>
            <w:proofErr w:type="spellEnd"/>
          </w:p>
        </w:tc>
        <w:tc>
          <w:tcPr>
            <w:tcW w:w="6120" w:type="dxa"/>
          </w:tcPr>
          <w:p w:rsidR="006950C1" w:rsidRPr="00C94B01" w:rsidRDefault="006950C1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proofErr w:type="spellStart"/>
            <w:r w:rsidRPr="00C94B01">
              <w:rPr>
                <w:rFonts w:ascii="Times New Roman" w:hAnsi="Times New Roman" w:cs="Times New Roman"/>
              </w:rPr>
              <w:t>Daryush</w:t>
            </w:r>
            <w:proofErr w:type="spellEnd"/>
            <w:r w:rsidRPr="00C94B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94B01">
              <w:rPr>
                <w:rFonts w:ascii="Times New Roman" w:hAnsi="Times New Roman" w:cs="Times New Roman"/>
              </w:rPr>
              <w:t>Ila</w:t>
            </w:r>
            <w:proofErr w:type="spellEnd"/>
            <w:r w:rsidRPr="00C94B01">
              <w:rPr>
                <w:rFonts w:ascii="Times New Roman" w:hAnsi="Times New Roman" w:cs="Times New Roman"/>
              </w:rPr>
              <w:t xml:space="preserve">, Alabama </w:t>
            </w:r>
            <w:proofErr w:type="spellStart"/>
            <w:r w:rsidRPr="00C94B01">
              <w:rPr>
                <w:rFonts w:ascii="Times New Roman" w:hAnsi="Times New Roman" w:cs="Times New Roman"/>
              </w:rPr>
              <w:t>EPSCoR</w:t>
            </w:r>
            <w:proofErr w:type="spellEnd"/>
            <w:r w:rsidRPr="00C94B01">
              <w:rPr>
                <w:rFonts w:ascii="Times New Roman" w:hAnsi="Times New Roman" w:cs="Times New Roman"/>
              </w:rPr>
              <w:t xml:space="preserve"> Executive Director</w:t>
            </w:r>
            <w:r w:rsidR="007246C7">
              <w:rPr>
                <w:rFonts w:ascii="Times New Roman" w:hAnsi="Times New Roman" w:cs="Times New Roman"/>
              </w:rPr>
              <w:t>, Alabama A&amp;M University</w:t>
            </w:r>
          </w:p>
          <w:p w:rsidR="006950C1" w:rsidRPr="00C94B01" w:rsidRDefault="006950C1" w:rsidP="00AA592A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Russ Lea, Vice President for Research, University of South Alabama</w:t>
            </w:r>
          </w:p>
          <w:p w:rsidR="006950C1" w:rsidRPr="00C94B01" w:rsidRDefault="006950C1" w:rsidP="00AA592A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>Joe Benson, Vice President for Resea</w:t>
            </w:r>
            <w:r w:rsidR="006950C1" w:rsidRPr="00C94B01">
              <w:rPr>
                <w:rFonts w:ascii="Times New Roman" w:hAnsi="Times New Roman" w:cs="Times New Roman"/>
              </w:rPr>
              <w:t>rch, University of Alabama</w:t>
            </w:r>
          </w:p>
          <w:p w:rsidR="006950C1" w:rsidRPr="00C94B01" w:rsidRDefault="006950C1" w:rsidP="00AA592A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 xml:space="preserve">John </w:t>
            </w:r>
            <w:proofErr w:type="spellStart"/>
            <w:r w:rsidRPr="00C94B01">
              <w:rPr>
                <w:rFonts w:ascii="Times New Roman" w:hAnsi="Times New Roman" w:cs="Times New Roman"/>
              </w:rPr>
              <w:t>Horack</w:t>
            </w:r>
            <w:proofErr w:type="spellEnd"/>
            <w:r w:rsidRPr="00C94B01">
              <w:rPr>
                <w:rFonts w:ascii="Times New Roman" w:hAnsi="Times New Roman" w:cs="Times New Roman"/>
              </w:rPr>
              <w:t>, Vice President for Research, University of Alabama in Huntsville</w:t>
            </w:r>
          </w:p>
        </w:tc>
      </w:tr>
      <w:tr w:rsidR="003C44DE" w:rsidRPr="003C44DE" w:rsidTr="00C94B01">
        <w:tc>
          <w:tcPr>
            <w:tcW w:w="3420" w:type="dxa"/>
          </w:tcPr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 xml:space="preserve">Mississippi </w:t>
            </w:r>
            <w:proofErr w:type="spellStart"/>
            <w:r w:rsidRPr="00C94B01">
              <w:rPr>
                <w:rFonts w:ascii="Times New Roman" w:hAnsi="Times New Roman" w:cs="Times New Roman"/>
              </w:rPr>
              <w:t>EPSCoR</w:t>
            </w:r>
            <w:proofErr w:type="spellEnd"/>
          </w:p>
        </w:tc>
        <w:tc>
          <w:tcPr>
            <w:tcW w:w="6120" w:type="dxa"/>
          </w:tcPr>
          <w:p w:rsidR="006950C1" w:rsidRPr="00C94B01" w:rsidRDefault="006950C1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 xml:space="preserve">Sandra </w:t>
            </w:r>
            <w:proofErr w:type="spellStart"/>
            <w:r w:rsidRPr="00C94B01">
              <w:rPr>
                <w:rFonts w:ascii="Times New Roman" w:hAnsi="Times New Roman" w:cs="Times New Roman"/>
              </w:rPr>
              <w:t>Harpole</w:t>
            </w:r>
            <w:proofErr w:type="spellEnd"/>
            <w:r w:rsidRPr="00C94B01">
              <w:rPr>
                <w:rFonts w:ascii="Times New Roman" w:hAnsi="Times New Roman" w:cs="Times New Roman"/>
              </w:rPr>
              <w:t xml:space="preserve">, Mississippi </w:t>
            </w:r>
            <w:proofErr w:type="spellStart"/>
            <w:r w:rsidRPr="00C94B01">
              <w:rPr>
                <w:rFonts w:ascii="Times New Roman" w:hAnsi="Times New Roman" w:cs="Times New Roman"/>
              </w:rPr>
              <w:t>EPSCoR</w:t>
            </w:r>
            <w:proofErr w:type="spellEnd"/>
            <w:r w:rsidRPr="00C94B01">
              <w:rPr>
                <w:rFonts w:ascii="Times New Roman" w:hAnsi="Times New Roman" w:cs="Times New Roman"/>
              </w:rPr>
              <w:t xml:space="preserve"> Project Director</w:t>
            </w:r>
            <w:r w:rsidR="007246C7">
              <w:rPr>
                <w:rFonts w:ascii="Times New Roman" w:hAnsi="Times New Roman" w:cs="Times New Roman"/>
              </w:rPr>
              <w:t>, Mississippi State University</w:t>
            </w:r>
          </w:p>
          <w:p w:rsidR="006950C1" w:rsidRPr="00C94B01" w:rsidRDefault="006950C1" w:rsidP="00AA592A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:rsidR="003C44DE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 xml:space="preserve">William </w:t>
            </w:r>
            <w:proofErr w:type="spellStart"/>
            <w:r w:rsidRPr="00C94B01">
              <w:rPr>
                <w:rFonts w:ascii="Times New Roman" w:hAnsi="Times New Roman" w:cs="Times New Roman"/>
              </w:rPr>
              <w:t>McAnnally</w:t>
            </w:r>
            <w:proofErr w:type="spellEnd"/>
            <w:r w:rsidRPr="00C94B01">
              <w:rPr>
                <w:rFonts w:ascii="Times New Roman" w:hAnsi="Times New Roman" w:cs="Times New Roman"/>
              </w:rPr>
              <w:t>, Co-Director, Northern Gulf Institute</w:t>
            </w:r>
          </w:p>
          <w:p w:rsidR="006950C1" w:rsidRPr="00C94B01" w:rsidRDefault="006950C1" w:rsidP="00AA592A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:rsidR="006950C1" w:rsidRPr="00C94B01" w:rsidRDefault="003C44DE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 w:rsidRPr="00C94B01">
              <w:rPr>
                <w:rFonts w:ascii="Times New Roman" w:hAnsi="Times New Roman" w:cs="Times New Roman"/>
              </w:rPr>
              <w:t xml:space="preserve">Patrick Fitzpatrick, </w:t>
            </w:r>
            <w:proofErr w:type="spellStart"/>
            <w:r w:rsidRPr="00C94B01">
              <w:rPr>
                <w:rFonts w:ascii="Times New Roman" w:hAnsi="Times New Roman" w:cs="Times New Roman"/>
              </w:rPr>
              <w:t>Geosystems</w:t>
            </w:r>
            <w:proofErr w:type="spellEnd"/>
            <w:r w:rsidRPr="00C94B01">
              <w:rPr>
                <w:rFonts w:ascii="Times New Roman" w:hAnsi="Times New Roman" w:cs="Times New Roman"/>
              </w:rPr>
              <w:t xml:space="preserve"> Research Institute, Mississippi State University</w:t>
            </w:r>
          </w:p>
        </w:tc>
      </w:tr>
      <w:tr w:rsidR="00F75B79" w:rsidRPr="003C44DE" w:rsidTr="00C94B01">
        <w:tc>
          <w:tcPr>
            <w:tcW w:w="3420" w:type="dxa"/>
          </w:tcPr>
          <w:p w:rsidR="00F75B79" w:rsidRPr="00C94B01" w:rsidRDefault="00F75B79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Louisiana </w:t>
            </w:r>
            <w:proofErr w:type="spellStart"/>
            <w:r>
              <w:rPr>
                <w:rFonts w:ascii="Times New Roman" w:hAnsi="Times New Roman" w:cs="Times New Roman"/>
              </w:rPr>
              <w:t>EPSCoR</w:t>
            </w:r>
            <w:proofErr w:type="spellEnd"/>
            <w:r>
              <w:rPr>
                <w:rFonts w:ascii="Times New Roman" w:hAnsi="Times New Roman" w:cs="Times New Roman"/>
              </w:rPr>
              <w:t>/Board of Regents</w:t>
            </w:r>
          </w:p>
        </w:tc>
        <w:tc>
          <w:tcPr>
            <w:tcW w:w="6120" w:type="dxa"/>
          </w:tcPr>
          <w:p w:rsidR="00F75B79" w:rsidRDefault="00F75B79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Michael Khonsari, Louisiana </w:t>
            </w:r>
            <w:proofErr w:type="spellStart"/>
            <w:r>
              <w:rPr>
                <w:rFonts w:ascii="Times New Roman" w:hAnsi="Times New Roman" w:cs="Times New Roman"/>
              </w:rPr>
              <w:t>EPSCoR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Project Director</w:t>
            </w:r>
          </w:p>
          <w:p w:rsidR="00F75B79" w:rsidRDefault="00F75B79" w:rsidP="00AA592A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:rsidR="00F75B79" w:rsidRDefault="00F75B79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Kerry Davidson, Regents Deputy Commissioner for Sponsored Programs</w:t>
            </w:r>
          </w:p>
          <w:p w:rsidR="00F75B79" w:rsidRDefault="00F75B79" w:rsidP="00AA592A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:rsidR="00F75B79" w:rsidRDefault="00F75B79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Jim Gershey, Louisiana </w:t>
            </w:r>
            <w:proofErr w:type="spellStart"/>
            <w:r>
              <w:rPr>
                <w:rFonts w:ascii="Times New Roman" w:hAnsi="Times New Roman" w:cs="Times New Roman"/>
              </w:rPr>
              <w:t>EPSCoR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Project Administrator</w:t>
            </w:r>
          </w:p>
          <w:p w:rsidR="00F75B79" w:rsidRDefault="00F75B79" w:rsidP="00AA592A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:rsidR="00F75B79" w:rsidRPr="00C94B01" w:rsidRDefault="00F75B79" w:rsidP="00AA592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Robison, Regents Special Programs Manager</w:t>
            </w:r>
          </w:p>
        </w:tc>
      </w:tr>
    </w:tbl>
    <w:p w:rsidR="003C44DE" w:rsidRPr="003C44DE" w:rsidRDefault="003C44DE" w:rsidP="003C44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C44DE" w:rsidRPr="003C44DE" w:rsidSect="00342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2E5B"/>
    <w:multiLevelType w:val="hybridMultilevel"/>
    <w:tmpl w:val="0BBA1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3C44DE"/>
    <w:rsid w:val="00103CF0"/>
    <w:rsid w:val="00283A7C"/>
    <w:rsid w:val="0028404A"/>
    <w:rsid w:val="00336347"/>
    <w:rsid w:val="0034287A"/>
    <w:rsid w:val="003C44DE"/>
    <w:rsid w:val="00426C20"/>
    <w:rsid w:val="00590706"/>
    <w:rsid w:val="006950C1"/>
    <w:rsid w:val="006C222A"/>
    <w:rsid w:val="006E1527"/>
    <w:rsid w:val="007246C7"/>
    <w:rsid w:val="009C0A7D"/>
    <w:rsid w:val="00AA592A"/>
    <w:rsid w:val="00C94B01"/>
    <w:rsid w:val="00CC214B"/>
    <w:rsid w:val="00D82558"/>
    <w:rsid w:val="00DC0EF5"/>
    <w:rsid w:val="00E26DFC"/>
    <w:rsid w:val="00EB34BB"/>
    <w:rsid w:val="00F75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8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4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44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Board of Regents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carrie.roider</dc:creator>
  <cp:keywords/>
  <dc:description/>
  <cp:lastModifiedBy>carrie.roider</cp:lastModifiedBy>
  <cp:revision>6</cp:revision>
  <cp:lastPrinted>2010-07-30T14:27:00Z</cp:lastPrinted>
  <dcterms:created xsi:type="dcterms:W3CDTF">2010-08-02T18:45:00Z</dcterms:created>
  <dcterms:modified xsi:type="dcterms:W3CDTF">2010-08-03T18:33:00Z</dcterms:modified>
</cp:coreProperties>
</file>